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530B6" w14:textId="389B4A25" w:rsidR="003D76BA" w:rsidRPr="00E713D6" w:rsidRDefault="003D76BA" w:rsidP="003D76BA">
      <w:pPr>
        <w:ind w:left="3600" w:firstLine="720"/>
        <w:rPr>
          <w:rFonts w:ascii="Arial" w:hAnsi="Arial" w:cs="Arial"/>
          <w:b/>
          <w:sz w:val="32"/>
          <w:szCs w:val="32"/>
        </w:rPr>
      </w:pPr>
    </w:p>
    <w:p w14:paraId="10B0E60D" w14:textId="6EC870C0" w:rsidR="00A30680" w:rsidRPr="004F10C0" w:rsidRDefault="00A30680" w:rsidP="004F10C0">
      <w:pPr>
        <w:pStyle w:val="Heading1"/>
        <w:numPr>
          <w:ilvl w:val="0"/>
          <w:numId w:val="0"/>
        </w:numPr>
        <w:ind w:left="432" w:hanging="432"/>
        <w:jc w:val="center"/>
        <w:rPr>
          <w:u w:val="single"/>
        </w:rPr>
      </w:pPr>
      <w:r w:rsidRPr="004F10C0">
        <w:rPr>
          <w:u w:val="single"/>
        </w:rPr>
        <w:t>FS_6GSpecs CC#0</w:t>
      </w:r>
      <w:r w:rsidR="00F640E2">
        <w:rPr>
          <w:u w:val="single"/>
        </w:rPr>
        <w:t>3</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5AEFC174"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294F61">
        <w:rPr>
          <w:rFonts w:ascii="Arial" w:hAnsi="Arial" w:cs="Arial"/>
          <w:b/>
          <w:sz w:val="32"/>
          <w:szCs w:val="32"/>
        </w:rPr>
        <w:t>(</w:t>
      </w:r>
      <w:r w:rsidR="00EE3245">
        <w:rPr>
          <w:rFonts w:ascii="Arial" w:hAnsi="Arial" w:cs="Arial"/>
          <w:b/>
          <w:sz w:val="32"/>
          <w:szCs w:val="32"/>
        </w:rPr>
        <w:t>end</w:t>
      </w:r>
      <w:r w:rsidR="00543CCB">
        <w:rPr>
          <w:rFonts w:ascii="Arial" w:hAnsi="Arial" w:cs="Arial"/>
          <w:b/>
          <w:sz w:val="32"/>
          <w:szCs w:val="32"/>
        </w:rPr>
        <w:t xml:space="preserve"> of </w:t>
      </w:r>
      <w:r w:rsidR="00FA2F25">
        <w:rPr>
          <w:rFonts w:ascii="Arial" w:hAnsi="Arial" w:cs="Arial"/>
          <w:b/>
          <w:sz w:val="32"/>
          <w:szCs w:val="32"/>
        </w:rPr>
        <w:t>email approval</w:t>
      </w:r>
      <w:r w:rsidR="00294F61">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555"/>
        <w:gridCol w:w="826"/>
        <w:gridCol w:w="3251"/>
        <w:gridCol w:w="1401"/>
        <w:gridCol w:w="1062"/>
        <w:gridCol w:w="4619"/>
      </w:tblGrid>
      <w:tr w:rsidR="003D76BA" w:rsidRPr="002F2600" w14:paraId="0BCC05DE" w14:textId="77777777" w:rsidTr="00E56233">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tcBorders>
              <w:top w:val="single" w:sz="12" w:space="0" w:color="auto"/>
              <w:left w:val="single" w:sz="12" w:space="0" w:color="auto"/>
              <w:bottom w:val="single" w:sz="12" w:space="0" w:color="auto"/>
              <w:right w:val="single" w:sz="12" w:space="0" w:color="auto"/>
            </w:tcBorders>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tcBorders>
              <w:top w:val="single" w:sz="12" w:space="0" w:color="auto"/>
              <w:left w:val="single" w:sz="12" w:space="0" w:color="auto"/>
              <w:bottom w:val="single" w:sz="12" w:space="0" w:color="auto"/>
              <w:right w:val="single" w:sz="12" w:space="0" w:color="auto"/>
            </w:tcBorders>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E56233">
        <w:tc>
          <w:tcPr>
            <w:tcW w:w="975" w:type="dxa"/>
            <w:tcBorders>
              <w:top w:val="single" w:sz="12" w:space="0" w:color="auto"/>
              <w:left w:val="single" w:sz="12" w:space="0" w:color="auto"/>
              <w:right w:val="single" w:sz="12" w:space="0" w:color="auto"/>
            </w:tcBorders>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tcBorders>
              <w:top w:val="single" w:sz="12" w:space="0" w:color="auto"/>
              <w:left w:val="single" w:sz="12" w:space="0" w:color="auto"/>
              <w:right w:val="single" w:sz="12" w:space="0" w:color="auto"/>
            </w:tcBorders>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tcBorders>
              <w:top w:val="single" w:sz="12" w:space="0" w:color="auto"/>
              <w:left w:val="single" w:sz="12" w:space="0" w:color="auto"/>
              <w:bottom w:val="single" w:sz="4" w:space="0" w:color="auto"/>
              <w:right w:val="single" w:sz="12" w:space="0" w:color="auto"/>
            </w:tcBorders>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7E632790" w14:textId="77777777" w:rsidR="003D76BA" w:rsidRPr="0040318B" w:rsidRDefault="003D76BA" w:rsidP="003D76BA">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3CF1BA92" w14:textId="77777777" w:rsidR="003D76BA" w:rsidRPr="0040318B" w:rsidRDefault="003D76BA" w:rsidP="003D76BA">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208F453D" w14:textId="77777777" w:rsidR="003D76BA" w:rsidRPr="0040318B" w:rsidRDefault="003D76BA" w:rsidP="003D76BA">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35FF29A" w14:textId="7DDC6DF1" w:rsidR="003D76BA" w:rsidRPr="004269AA" w:rsidRDefault="003D76BA" w:rsidP="003D76BA">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13:00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sidR="005439B3">
              <w:rPr>
                <w:rFonts w:eastAsia="SimSun"/>
                <w:b/>
                <w:color w:val="FF0000"/>
                <w:szCs w:val="18"/>
                <w:lang w:eastAsia="zh-CN"/>
              </w:rPr>
              <w:t>9</w:t>
            </w:r>
            <w:r w:rsidR="00294F61">
              <w:rPr>
                <w:rFonts w:eastAsia="SimSun"/>
                <w:b/>
                <w:color w:val="FF0000"/>
                <w:szCs w:val="18"/>
                <w:vertAlign w:val="superscript"/>
                <w:lang w:eastAsia="zh-CN"/>
              </w:rPr>
              <w:t>th</w:t>
            </w:r>
            <w:r>
              <w:rPr>
                <w:rFonts w:eastAsia="SimSun"/>
                <w:b/>
                <w:color w:val="FF0000"/>
                <w:szCs w:val="18"/>
                <w:lang w:eastAsia="zh-CN"/>
              </w:rPr>
              <w:t xml:space="preserve"> </w:t>
            </w:r>
            <w:r w:rsidR="005439B3">
              <w:rPr>
                <w:rFonts w:eastAsia="SimSun"/>
                <w:b/>
                <w:color w:val="FF0000"/>
                <w:szCs w:val="18"/>
                <w:lang w:eastAsia="zh-CN"/>
              </w:rPr>
              <w:t xml:space="preserve">October </w:t>
            </w:r>
            <w:r w:rsidRPr="007D2C9A">
              <w:rPr>
                <w:rFonts w:eastAsia="SimSun"/>
                <w:b/>
                <w:color w:val="FF0000"/>
                <w:szCs w:val="18"/>
                <w:lang w:eastAsia="zh-CN"/>
              </w:rPr>
              <w:t>202</w:t>
            </w:r>
            <w:r>
              <w:rPr>
                <w:rFonts w:eastAsia="SimSun"/>
                <w:b/>
                <w:color w:val="FF0000"/>
                <w:szCs w:val="18"/>
                <w:lang w:eastAsia="zh-CN"/>
              </w:rPr>
              <w:t>5</w:t>
            </w:r>
          </w:p>
        </w:tc>
      </w:tr>
      <w:tr w:rsidR="003D76BA" w:rsidRPr="002F2600" w14:paraId="0FFDA325" w14:textId="77777777" w:rsidTr="00E56233">
        <w:tc>
          <w:tcPr>
            <w:tcW w:w="975" w:type="dxa"/>
            <w:tcBorders>
              <w:left w:val="single" w:sz="12" w:space="0" w:color="auto"/>
              <w:right w:val="single" w:sz="12" w:space="0" w:color="auto"/>
            </w:tcBorders>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Borders>
              <w:left w:val="single" w:sz="12" w:space="0" w:color="auto"/>
              <w:right w:val="single" w:sz="12" w:space="0" w:color="auto"/>
            </w:tcBorders>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tcBorders>
              <w:left w:val="single" w:sz="12" w:space="0" w:color="auto"/>
              <w:bottom w:val="single" w:sz="4" w:space="0" w:color="auto"/>
              <w:right w:val="single" w:sz="12" w:space="0" w:color="auto"/>
            </w:tcBorders>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E56233">
        <w:tc>
          <w:tcPr>
            <w:tcW w:w="975" w:type="dxa"/>
            <w:tcBorders>
              <w:left w:val="single" w:sz="12" w:space="0" w:color="auto"/>
              <w:right w:val="single" w:sz="12" w:space="0" w:color="auto"/>
            </w:tcBorders>
          </w:tcPr>
          <w:p w14:paraId="10686B35" w14:textId="77777777" w:rsidR="003D76BA" w:rsidRPr="00BB45A7" w:rsidRDefault="003D76BA" w:rsidP="003D76BA">
            <w:pPr>
              <w:pStyle w:val="TAL"/>
              <w:keepNext w:val="0"/>
              <w:keepLines w:val="0"/>
              <w:rPr>
                <w:sz w:val="20"/>
              </w:rPr>
            </w:pPr>
            <w:r>
              <w:rPr>
                <w:sz w:val="20"/>
              </w:rPr>
              <w:t>1.2</w:t>
            </w:r>
          </w:p>
        </w:tc>
        <w:tc>
          <w:tcPr>
            <w:tcW w:w="2555" w:type="dxa"/>
            <w:tcBorders>
              <w:left w:val="single" w:sz="12" w:space="0" w:color="auto"/>
              <w:right w:val="single" w:sz="12" w:space="0" w:color="auto"/>
            </w:tcBorders>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tcBorders>
              <w:left w:val="single" w:sz="12" w:space="0" w:color="auto"/>
              <w:bottom w:val="single" w:sz="4" w:space="0" w:color="auto"/>
              <w:right w:val="single" w:sz="12" w:space="0" w:color="auto"/>
            </w:tcBorders>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E56233">
        <w:tc>
          <w:tcPr>
            <w:tcW w:w="975" w:type="dxa"/>
            <w:tcBorders>
              <w:left w:val="single" w:sz="12" w:space="0" w:color="auto"/>
              <w:right w:val="single" w:sz="12" w:space="0" w:color="auto"/>
            </w:tcBorders>
          </w:tcPr>
          <w:p w14:paraId="059EC095" w14:textId="77777777" w:rsidR="003D76BA" w:rsidRDefault="003D76BA" w:rsidP="003D76BA">
            <w:pPr>
              <w:pStyle w:val="TAL"/>
              <w:keepNext w:val="0"/>
              <w:keepLines w:val="0"/>
              <w:rPr>
                <w:sz w:val="20"/>
              </w:rPr>
            </w:pPr>
            <w:r>
              <w:rPr>
                <w:sz w:val="20"/>
              </w:rPr>
              <w:t>1.3</w:t>
            </w:r>
          </w:p>
        </w:tc>
        <w:tc>
          <w:tcPr>
            <w:tcW w:w="2555" w:type="dxa"/>
            <w:tcBorders>
              <w:left w:val="single" w:sz="12" w:space="0" w:color="auto"/>
              <w:right w:val="single" w:sz="12" w:space="0" w:color="auto"/>
            </w:tcBorders>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tcBorders>
              <w:left w:val="single" w:sz="12" w:space="0" w:color="auto"/>
              <w:bottom w:val="single" w:sz="4" w:space="0" w:color="auto"/>
              <w:right w:val="single" w:sz="12" w:space="0" w:color="auto"/>
            </w:tcBorders>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2985BE79" w:rsidR="00F2746A" w:rsidRPr="00BB45A7" w:rsidRDefault="00F2746A" w:rsidP="003D76BA">
            <w:pPr>
              <w:pStyle w:val="TAL"/>
              <w:keepNext w:val="0"/>
              <w:keepLines w:val="0"/>
              <w:rPr>
                <w:rFonts w:ascii="Times New Roman" w:hAnsi="Times New Roman" w:cs="Times New Roman"/>
                <w:b/>
                <w:i/>
                <w:sz w:val="24"/>
              </w:rPr>
            </w:pPr>
          </w:p>
        </w:tc>
      </w:tr>
      <w:tr w:rsidR="003D76BA" w:rsidRPr="002F2600" w14:paraId="77CF82E4" w14:textId="77777777" w:rsidTr="004D0EC3">
        <w:tc>
          <w:tcPr>
            <w:tcW w:w="975" w:type="dxa"/>
            <w:tcBorders>
              <w:top w:val="nil"/>
              <w:left w:val="single" w:sz="12" w:space="0" w:color="auto"/>
              <w:bottom w:val="nil"/>
              <w:right w:val="single" w:sz="12" w:space="0" w:color="auto"/>
            </w:tcBorders>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top w:val="nil"/>
              <w:left w:val="single" w:sz="12" w:space="0" w:color="auto"/>
              <w:bottom w:val="nil"/>
              <w:right w:val="single" w:sz="12" w:space="0" w:color="auto"/>
            </w:tcBorders>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top w:val="single" w:sz="4" w:space="0" w:color="auto"/>
              <w:left w:val="single" w:sz="12" w:space="0" w:color="auto"/>
              <w:bottom w:val="single" w:sz="4" w:space="0" w:color="auto"/>
              <w:right w:val="single" w:sz="12" w:space="0" w:color="auto"/>
            </w:tcBorders>
          </w:tcPr>
          <w:p w14:paraId="678F2846" w14:textId="1BDF4272" w:rsidR="003D76BA" w:rsidRDefault="004D0EC3" w:rsidP="003D76BA">
            <w:pPr>
              <w:pStyle w:val="FP"/>
              <w:suppressLineNumbers/>
              <w:suppressAutoHyphens/>
              <w:spacing w:before="60" w:after="60"/>
              <w:jc w:val="center"/>
              <w:rPr>
                <w:rFonts w:ascii="Times New Roman" w:eastAsia="SimSun" w:hAnsi="Times New Roman"/>
                <w:sz w:val="24"/>
                <w:szCs w:val="24"/>
                <w:lang w:eastAsia="zh-CN"/>
              </w:rPr>
            </w:pPr>
            <w:hyperlink r:id="rId7" w:history="1">
              <w:r>
                <w:rPr>
                  <w:rStyle w:val="Hyperlink"/>
                  <w:rFonts w:ascii="Times New Roman" w:eastAsia="ＭＳ 明朝" w:hAnsi="Times New Roman"/>
                  <w:sz w:val="24"/>
                  <w:szCs w:val="24"/>
                  <w:lang w:val="en-US" w:eastAsia="ja-JP"/>
                </w:rPr>
                <w:t>0200</w:t>
              </w:r>
            </w:hyperlink>
          </w:p>
        </w:tc>
        <w:tc>
          <w:tcPr>
            <w:tcW w:w="3251" w:type="dxa"/>
            <w:tcBorders>
              <w:top w:val="single" w:sz="4" w:space="0" w:color="auto"/>
              <w:left w:val="single" w:sz="12" w:space="0" w:color="auto"/>
              <w:bottom w:val="single" w:sz="4" w:space="0" w:color="auto"/>
              <w:right w:val="single" w:sz="12" w:space="0" w:color="auto"/>
            </w:tcBorders>
          </w:tcPr>
          <w:p w14:paraId="7A08F6CB" w14:textId="77777777" w:rsidR="003D76BA" w:rsidRDefault="003D76BA" w:rsidP="003D76BA">
            <w:pPr>
              <w:pStyle w:val="TAL"/>
              <w:keepNext w:val="0"/>
              <w:keepLines w:val="0"/>
              <w:rPr>
                <w:sz w:val="20"/>
                <w:lang w:val="en-US"/>
              </w:rPr>
            </w:pPr>
            <w:r w:rsidRPr="00D2175F">
              <w:rPr>
                <w:b/>
                <w:bCs/>
                <w:sz w:val="20"/>
                <w:lang w:val="en-US"/>
              </w:rPr>
              <w:t>agenda</w:t>
            </w:r>
            <w:r>
              <w:rPr>
                <w:sz w:val="20"/>
                <w:lang w:val="en-US"/>
              </w:rPr>
              <w:t xml:space="preserve">    </w:t>
            </w:r>
            <w:proofErr w:type="spellStart"/>
            <w:r>
              <w:rPr>
                <w:sz w:val="20"/>
                <w:lang w:val="en-US"/>
              </w:rPr>
              <w:t>Agenda</w:t>
            </w:r>
            <w:proofErr w:type="spellEnd"/>
          </w:p>
        </w:tc>
        <w:tc>
          <w:tcPr>
            <w:tcW w:w="1401" w:type="dxa"/>
            <w:tcBorders>
              <w:top w:val="single" w:sz="4" w:space="0" w:color="auto"/>
              <w:left w:val="single" w:sz="12" w:space="0" w:color="auto"/>
              <w:bottom w:val="single" w:sz="4" w:space="0" w:color="auto"/>
              <w:right w:val="single" w:sz="12" w:space="0" w:color="auto"/>
            </w:tcBorders>
          </w:tcPr>
          <w:p w14:paraId="44F0C321" w14:textId="77777777" w:rsidR="003D76BA" w:rsidRDefault="003D76BA" w:rsidP="003D76BA">
            <w:pPr>
              <w:pStyle w:val="TAL"/>
              <w:keepNext w:val="0"/>
              <w:keepLines w:val="0"/>
              <w:rPr>
                <w:sz w:val="20"/>
              </w:rPr>
            </w:pPr>
            <w:r>
              <w:rPr>
                <w:sz w:val="20"/>
              </w:rPr>
              <w:t>SI Rapporteurs</w:t>
            </w:r>
          </w:p>
        </w:tc>
        <w:tc>
          <w:tcPr>
            <w:tcW w:w="1062" w:type="dxa"/>
            <w:tcBorders>
              <w:top w:val="nil"/>
              <w:left w:val="single" w:sz="12" w:space="0" w:color="auto"/>
              <w:bottom w:val="nil"/>
              <w:right w:val="single" w:sz="12" w:space="0" w:color="auto"/>
            </w:tcBorders>
          </w:tcPr>
          <w:p w14:paraId="637AACB7" w14:textId="73805016" w:rsidR="003D76BA" w:rsidRPr="00BB45A7" w:rsidRDefault="004D0EC3" w:rsidP="003D76BA">
            <w:pPr>
              <w:pStyle w:val="TAL"/>
              <w:keepNext w:val="0"/>
              <w:keepLines w:val="0"/>
              <w:rPr>
                <w:sz w:val="20"/>
              </w:rPr>
            </w:pPr>
            <w:r>
              <w:rPr>
                <w:sz w:val="20"/>
              </w:rPr>
              <w:t>Noted</w:t>
            </w:r>
          </w:p>
        </w:tc>
        <w:tc>
          <w:tcPr>
            <w:tcW w:w="4619" w:type="dxa"/>
            <w:tcBorders>
              <w:top w:val="nil"/>
              <w:left w:val="single" w:sz="12" w:space="0" w:color="auto"/>
              <w:bottom w:val="nil"/>
              <w:right w:val="single" w:sz="12" w:space="0" w:color="auto"/>
            </w:tcBorders>
          </w:tcPr>
          <w:p w14:paraId="7440DF9D" w14:textId="2EA7CB0D" w:rsidR="003D76BA" w:rsidRPr="00BB45A7" w:rsidRDefault="00F47498" w:rsidP="003D76BA">
            <w:pPr>
              <w:pStyle w:val="TAL"/>
              <w:keepNext w:val="0"/>
              <w:keepLines w:val="0"/>
              <w:rPr>
                <w:sz w:val="20"/>
              </w:rPr>
            </w:pPr>
            <w:r>
              <w:rPr>
                <w:sz w:val="20"/>
              </w:rPr>
              <w:t>Initial Agenda to set-up 3GU</w:t>
            </w:r>
          </w:p>
        </w:tc>
      </w:tr>
      <w:tr w:rsidR="009F2746" w:rsidRPr="002F2600" w14:paraId="2549D1DB" w14:textId="77777777" w:rsidTr="004D0EC3">
        <w:tc>
          <w:tcPr>
            <w:tcW w:w="975" w:type="dxa"/>
            <w:tcBorders>
              <w:top w:val="single" w:sz="4" w:space="0" w:color="auto"/>
              <w:left w:val="single" w:sz="12" w:space="0" w:color="auto"/>
              <w:bottom w:val="nil"/>
              <w:right w:val="single" w:sz="12" w:space="0" w:color="auto"/>
            </w:tcBorders>
          </w:tcPr>
          <w:p w14:paraId="74359586"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46B62AC1"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5592FD03" w14:textId="50DF6239" w:rsidR="009F2746" w:rsidRDefault="004D0EC3" w:rsidP="003D76BA">
            <w:pPr>
              <w:pStyle w:val="FP"/>
              <w:suppressLineNumbers/>
              <w:suppressAutoHyphens/>
              <w:spacing w:before="60" w:after="60"/>
              <w:jc w:val="center"/>
              <w:rPr>
                <w:rFonts w:ascii="Times New Roman" w:hAnsi="Times New Roman"/>
                <w:sz w:val="24"/>
                <w:szCs w:val="24"/>
              </w:rPr>
            </w:pPr>
            <w:hyperlink r:id="rId8" w:history="1">
              <w:r>
                <w:rPr>
                  <w:rStyle w:val="Hyperlink"/>
                  <w:rFonts w:ascii="Times New Roman" w:eastAsia="ＭＳ 明朝" w:hAnsi="Times New Roman"/>
                  <w:sz w:val="24"/>
                  <w:szCs w:val="24"/>
                  <w:lang w:val="en-US" w:eastAsia="ja-JP"/>
                </w:rPr>
                <w:t>0203</w:t>
              </w:r>
            </w:hyperlink>
          </w:p>
        </w:tc>
        <w:tc>
          <w:tcPr>
            <w:tcW w:w="3251" w:type="dxa"/>
            <w:tcBorders>
              <w:top w:val="single" w:sz="4" w:space="0" w:color="auto"/>
              <w:left w:val="single" w:sz="12" w:space="0" w:color="auto"/>
              <w:bottom w:val="single" w:sz="4" w:space="0" w:color="auto"/>
              <w:right w:val="single" w:sz="12" w:space="0" w:color="auto"/>
            </w:tcBorders>
          </w:tcPr>
          <w:p w14:paraId="03014033" w14:textId="7207AFE5" w:rsidR="009F2746" w:rsidRDefault="009F2746" w:rsidP="003D76BA">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62088B6A" w14:textId="2BF3DCAD"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7CD945C3" w14:textId="75E6B498" w:rsidR="009F2746" w:rsidRPr="00BB45A7" w:rsidRDefault="004D0EC3" w:rsidP="003D76BA">
            <w:pPr>
              <w:pStyle w:val="TAL"/>
              <w:keepNext w:val="0"/>
              <w:keepLines w:val="0"/>
              <w:rPr>
                <w:sz w:val="20"/>
              </w:rPr>
            </w:pPr>
            <w:r>
              <w:rPr>
                <w:sz w:val="20"/>
              </w:rPr>
              <w:t>Noted</w:t>
            </w:r>
          </w:p>
        </w:tc>
        <w:tc>
          <w:tcPr>
            <w:tcW w:w="4619" w:type="dxa"/>
            <w:tcBorders>
              <w:top w:val="single" w:sz="4" w:space="0" w:color="auto"/>
              <w:left w:val="single" w:sz="12" w:space="0" w:color="auto"/>
              <w:bottom w:val="nil"/>
              <w:right w:val="single" w:sz="12" w:space="0" w:color="auto"/>
            </w:tcBorders>
          </w:tcPr>
          <w:p w14:paraId="36563C08" w14:textId="77777777" w:rsidR="009F2746" w:rsidRPr="00BB45A7" w:rsidRDefault="009F2746" w:rsidP="003D76BA">
            <w:pPr>
              <w:pStyle w:val="TAL"/>
              <w:keepNext w:val="0"/>
              <w:keepLines w:val="0"/>
              <w:rPr>
                <w:sz w:val="20"/>
              </w:rPr>
            </w:pPr>
          </w:p>
        </w:tc>
      </w:tr>
      <w:tr w:rsidR="009F2746" w:rsidRPr="002F2600" w14:paraId="3A0771AB" w14:textId="77777777" w:rsidTr="00C537DD">
        <w:tc>
          <w:tcPr>
            <w:tcW w:w="975" w:type="dxa"/>
            <w:tcBorders>
              <w:top w:val="single" w:sz="4" w:space="0" w:color="auto"/>
              <w:left w:val="single" w:sz="12" w:space="0" w:color="auto"/>
              <w:bottom w:val="nil"/>
              <w:right w:val="single" w:sz="12" w:space="0" w:color="auto"/>
            </w:tcBorders>
          </w:tcPr>
          <w:p w14:paraId="2FDF2AC5"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F788D07"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6EC707A1" w14:textId="3B262EFF" w:rsidR="009F2746" w:rsidRDefault="004D0EC3" w:rsidP="003D76BA">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ＭＳ 明朝" w:hAnsi="Times New Roman"/>
                  <w:sz w:val="24"/>
                  <w:szCs w:val="24"/>
                  <w:lang w:val="en-US" w:eastAsia="ja-JP"/>
                </w:rPr>
                <w:t>0204</w:t>
              </w:r>
            </w:hyperlink>
          </w:p>
        </w:tc>
        <w:tc>
          <w:tcPr>
            <w:tcW w:w="3251" w:type="dxa"/>
            <w:tcBorders>
              <w:top w:val="single" w:sz="4" w:space="0" w:color="auto"/>
              <w:left w:val="single" w:sz="12" w:space="0" w:color="auto"/>
              <w:bottom w:val="single" w:sz="4" w:space="0" w:color="auto"/>
              <w:right w:val="single" w:sz="12" w:space="0" w:color="auto"/>
            </w:tcBorders>
          </w:tcPr>
          <w:p w14:paraId="647C8D45" w14:textId="0A388A9F" w:rsidR="009F2746" w:rsidRDefault="009F2746" w:rsidP="003D76BA">
            <w:pPr>
              <w:pStyle w:val="TAL"/>
              <w:keepNext w:val="0"/>
              <w:keepLines w:val="0"/>
              <w:rPr>
                <w:sz w:val="20"/>
              </w:rPr>
            </w:pPr>
            <w:r>
              <w:rPr>
                <w:sz w:val="20"/>
              </w:rPr>
              <w:t>agenda    Allocation of documents to agenda items (start of conference call)</w:t>
            </w:r>
          </w:p>
        </w:tc>
        <w:tc>
          <w:tcPr>
            <w:tcW w:w="1401" w:type="dxa"/>
            <w:tcBorders>
              <w:top w:val="single" w:sz="4" w:space="0" w:color="auto"/>
              <w:left w:val="single" w:sz="12" w:space="0" w:color="auto"/>
              <w:bottom w:val="single" w:sz="4" w:space="0" w:color="auto"/>
              <w:right w:val="single" w:sz="12" w:space="0" w:color="auto"/>
            </w:tcBorders>
          </w:tcPr>
          <w:p w14:paraId="19446B8E" w14:textId="362AB381"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70DEF81B" w14:textId="2EAB0F8D" w:rsidR="009F2746" w:rsidRPr="00BB45A7" w:rsidRDefault="004D0EC3" w:rsidP="003D76BA">
            <w:pPr>
              <w:pStyle w:val="TAL"/>
              <w:keepNext w:val="0"/>
              <w:keepLines w:val="0"/>
              <w:rPr>
                <w:sz w:val="20"/>
              </w:rPr>
            </w:pPr>
            <w:r>
              <w:rPr>
                <w:sz w:val="20"/>
              </w:rPr>
              <w:t>Noted</w:t>
            </w:r>
          </w:p>
        </w:tc>
        <w:tc>
          <w:tcPr>
            <w:tcW w:w="4619" w:type="dxa"/>
            <w:tcBorders>
              <w:top w:val="single" w:sz="4" w:space="0" w:color="auto"/>
              <w:left w:val="single" w:sz="12" w:space="0" w:color="auto"/>
              <w:bottom w:val="nil"/>
              <w:right w:val="single" w:sz="12" w:space="0" w:color="auto"/>
            </w:tcBorders>
          </w:tcPr>
          <w:p w14:paraId="34E115A0" w14:textId="77777777" w:rsidR="009F2746" w:rsidRPr="00BB45A7" w:rsidRDefault="009F2746" w:rsidP="003D76BA">
            <w:pPr>
              <w:pStyle w:val="TAL"/>
              <w:keepNext w:val="0"/>
              <w:keepLines w:val="0"/>
              <w:rPr>
                <w:sz w:val="20"/>
              </w:rPr>
            </w:pPr>
          </w:p>
        </w:tc>
      </w:tr>
      <w:tr w:rsidR="009F2746" w:rsidRPr="002F2600" w14:paraId="37743706" w14:textId="77777777" w:rsidTr="0097553A">
        <w:tc>
          <w:tcPr>
            <w:tcW w:w="975" w:type="dxa"/>
            <w:tcBorders>
              <w:top w:val="single" w:sz="4" w:space="0" w:color="auto"/>
              <w:left w:val="single" w:sz="12" w:space="0" w:color="auto"/>
              <w:bottom w:val="nil"/>
              <w:right w:val="single" w:sz="12" w:space="0" w:color="auto"/>
            </w:tcBorders>
          </w:tcPr>
          <w:p w14:paraId="4096A617"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6E6E9C97"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247A3DB3" w14:textId="7F038A75" w:rsidR="009F2746" w:rsidRDefault="004D0EC3" w:rsidP="003D76BA">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ＭＳ 明朝" w:hAnsi="Times New Roman"/>
                  <w:sz w:val="24"/>
                  <w:szCs w:val="24"/>
                  <w:lang w:val="en-US" w:eastAsia="ja-JP"/>
                </w:rPr>
                <w:t>0205</w:t>
              </w:r>
            </w:hyperlink>
          </w:p>
        </w:tc>
        <w:tc>
          <w:tcPr>
            <w:tcW w:w="3251" w:type="dxa"/>
            <w:tcBorders>
              <w:top w:val="single" w:sz="4" w:space="0" w:color="auto"/>
              <w:left w:val="single" w:sz="12" w:space="0" w:color="auto"/>
              <w:bottom w:val="single" w:sz="4" w:space="0" w:color="auto"/>
              <w:right w:val="single" w:sz="12" w:space="0" w:color="auto"/>
            </w:tcBorders>
          </w:tcPr>
          <w:p w14:paraId="009DC4C9" w14:textId="577816BB" w:rsidR="009F2746" w:rsidRDefault="009F2746" w:rsidP="003D76BA">
            <w:pPr>
              <w:pStyle w:val="TAL"/>
              <w:keepNext w:val="0"/>
              <w:keepLines w:val="0"/>
              <w:rPr>
                <w:sz w:val="20"/>
              </w:rPr>
            </w:pPr>
            <w:r>
              <w:rPr>
                <w:sz w:val="20"/>
              </w:rPr>
              <w:t>agenda    Allocation of documents to agenda items (end of conference call)</w:t>
            </w:r>
          </w:p>
        </w:tc>
        <w:tc>
          <w:tcPr>
            <w:tcW w:w="1401" w:type="dxa"/>
            <w:tcBorders>
              <w:top w:val="single" w:sz="4" w:space="0" w:color="auto"/>
              <w:left w:val="single" w:sz="12" w:space="0" w:color="auto"/>
              <w:bottom w:val="single" w:sz="4" w:space="0" w:color="auto"/>
              <w:right w:val="single" w:sz="12" w:space="0" w:color="auto"/>
            </w:tcBorders>
          </w:tcPr>
          <w:p w14:paraId="3F9314CF" w14:textId="350CEF9C"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08920F1D" w14:textId="7D69F043" w:rsidR="009F2746" w:rsidRPr="00BB45A7" w:rsidRDefault="00C537DD" w:rsidP="003D76BA">
            <w:pPr>
              <w:pStyle w:val="TAL"/>
              <w:keepNext w:val="0"/>
              <w:keepLines w:val="0"/>
              <w:rPr>
                <w:sz w:val="20"/>
              </w:rPr>
            </w:pPr>
            <w:r>
              <w:rPr>
                <w:sz w:val="20"/>
              </w:rPr>
              <w:t>Noted</w:t>
            </w:r>
          </w:p>
        </w:tc>
        <w:tc>
          <w:tcPr>
            <w:tcW w:w="4619" w:type="dxa"/>
            <w:tcBorders>
              <w:top w:val="single" w:sz="4" w:space="0" w:color="auto"/>
              <w:left w:val="single" w:sz="12" w:space="0" w:color="auto"/>
              <w:bottom w:val="nil"/>
              <w:right w:val="single" w:sz="12" w:space="0" w:color="auto"/>
            </w:tcBorders>
          </w:tcPr>
          <w:p w14:paraId="665A762B" w14:textId="77777777" w:rsidR="009F2746" w:rsidRPr="00BB45A7" w:rsidRDefault="009F2746" w:rsidP="003D76BA">
            <w:pPr>
              <w:pStyle w:val="TAL"/>
              <w:keepNext w:val="0"/>
              <w:keepLines w:val="0"/>
              <w:rPr>
                <w:sz w:val="20"/>
              </w:rPr>
            </w:pPr>
          </w:p>
        </w:tc>
      </w:tr>
      <w:tr w:rsidR="009F2746" w:rsidRPr="002F2600" w14:paraId="539FAEC8" w14:textId="77777777" w:rsidTr="0097553A">
        <w:tc>
          <w:tcPr>
            <w:tcW w:w="975" w:type="dxa"/>
            <w:tcBorders>
              <w:top w:val="single" w:sz="4" w:space="0" w:color="auto"/>
              <w:left w:val="single" w:sz="12" w:space="0" w:color="auto"/>
              <w:bottom w:val="nil"/>
              <w:right w:val="single" w:sz="12" w:space="0" w:color="auto"/>
            </w:tcBorders>
          </w:tcPr>
          <w:p w14:paraId="31B2555D"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2181A921"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06421063" w14:textId="2A926A2A" w:rsidR="009F2746" w:rsidRDefault="004D0EC3" w:rsidP="003D76BA">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ＭＳ 明朝" w:hAnsi="Times New Roman"/>
                  <w:sz w:val="24"/>
                  <w:szCs w:val="24"/>
                  <w:lang w:val="en-US" w:eastAsia="ja-JP"/>
                </w:rPr>
                <w:t>0206</w:t>
              </w:r>
            </w:hyperlink>
          </w:p>
        </w:tc>
        <w:tc>
          <w:tcPr>
            <w:tcW w:w="3251" w:type="dxa"/>
            <w:tcBorders>
              <w:top w:val="single" w:sz="4" w:space="0" w:color="auto"/>
              <w:left w:val="single" w:sz="12" w:space="0" w:color="auto"/>
              <w:bottom w:val="single" w:sz="4" w:space="0" w:color="auto"/>
              <w:right w:val="single" w:sz="12" w:space="0" w:color="auto"/>
            </w:tcBorders>
          </w:tcPr>
          <w:p w14:paraId="2F7B5EB0" w14:textId="32EC1F18" w:rsidR="009F2746" w:rsidRDefault="009F2746" w:rsidP="003D76BA">
            <w:pPr>
              <w:pStyle w:val="TAL"/>
              <w:keepNext w:val="0"/>
              <w:keepLines w:val="0"/>
              <w:rPr>
                <w:sz w:val="20"/>
              </w:rPr>
            </w:pPr>
            <w:r>
              <w:rPr>
                <w:sz w:val="20"/>
              </w:rPr>
              <w:t>agenda    Allocation of documents to agenda items (end of email approval)</w:t>
            </w:r>
          </w:p>
        </w:tc>
        <w:tc>
          <w:tcPr>
            <w:tcW w:w="1401" w:type="dxa"/>
            <w:tcBorders>
              <w:top w:val="single" w:sz="4" w:space="0" w:color="auto"/>
              <w:left w:val="single" w:sz="12" w:space="0" w:color="auto"/>
              <w:bottom w:val="single" w:sz="4" w:space="0" w:color="auto"/>
              <w:right w:val="single" w:sz="12" w:space="0" w:color="auto"/>
            </w:tcBorders>
          </w:tcPr>
          <w:p w14:paraId="2AEC4CAC" w14:textId="2771AB4B"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464627F1" w14:textId="1A0DF395" w:rsidR="009F2746" w:rsidRPr="00BB45A7" w:rsidRDefault="0097553A" w:rsidP="003D76BA">
            <w:pPr>
              <w:pStyle w:val="TAL"/>
              <w:keepNext w:val="0"/>
              <w:keepLines w:val="0"/>
              <w:rPr>
                <w:sz w:val="20"/>
              </w:rPr>
            </w:pPr>
            <w:r>
              <w:rPr>
                <w:sz w:val="20"/>
              </w:rPr>
              <w:t>Noted</w:t>
            </w:r>
          </w:p>
        </w:tc>
        <w:tc>
          <w:tcPr>
            <w:tcW w:w="4619" w:type="dxa"/>
            <w:tcBorders>
              <w:top w:val="single" w:sz="4" w:space="0" w:color="auto"/>
              <w:left w:val="single" w:sz="12" w:space="0" w:color="auto"/>
              <w:bottom w:val="nil"/>
              <w:right w:val="single" w:sz="12" w:space="0" w:color="auto"/>
            </w:tcBorders>
          </w:tcPr>
          <w:p w14:paraId="0C773101" w14:textId="77777777" w:rsidR="009F2746" w:rsidRPr="00BB45A7" w:rsidRDefault="009F2746" w:rsidP="003D76BA">
            <w:pPr>
              <w:pStyle w:val="TAL"/>
              <w:keepNext w:val="0"/>
              <w:keepLines w:val="0"/>
              <w:rPr>
                <w:sz w:val="20"/>
              </w:rPr>
            </w:pPr>
          </w:p>
        </w:tc>
      </w:tr>
      <w:tr w:rsidR="008F3FCE" w:rsidRPr="002F2600" w14:paraId="4EE09272" w14:textId="77777777" w:rsidTr="004D0EC3">
        <w:tc>
          <w:tcPr>
            <w:tcW w:w="975" w:type="dxa"/>
            <w:tcBorders>
              <w:top w:val="single" w:sz="4" w:space="0" w:color="auto"/>
              <w:left w:val="single" w:sz="12" w:space="0" w:color="auto"/>
              <w:bottom w:val="nil"/>
              <w:right w:val="single" w:sz="12" w:space="0" w:color="auto"/>
            </w:tcBorders>
          </w:tcPr>
          <w:p w14:paraId="60B7ECD0"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0B04DC28"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547E8FEB" w14:textId="6724D7B6" w:rsidR="008F3FCE" w:rsidRDefault="008F3FCE"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16641CB7" w14:textId="19D3A31A" w:rsidR="008F3FCE" w:rsidRDefault="008F3FCE" w:rsidP="003D76BA">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19AE5301" w14:textId="7AE40D00" w:rsidR="008F3FCE" w:rsidRDefault="008F3FCE" w:rsidP="003D76BA">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4FB2FB85" w14:textId="77777777" w:rsidR="008F3FCE" w:rsidRPr="00BB45A7" w:rsidRDefault="008F3FCE"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2067F2F6" w14:textId="77777777" w:rsidR="008F3FCE" w:rsidRPr="00BB45A7" w:rsidRDefault="008F3FCE" w:rsidP="003D76BA">
            <w:pPr>
              <w:pStyle w:val="TAL"/>
              <w:keepNext w:val="0"/>
              <w:keepLines w:val="0"/>
              <w:rPr>
                <w:sz w:val="20"/>
              </w:rPr>
            </w:pPr>
          </w:p>
        </w:tc>
      </w:tr>
      <w:tr w:rsidR="003D76BA" w:rsidRPr="002F2600" w14:paraId="7FAA4E79" w14:textId="77777777" w:rsidTr="004D0EC3">
        <w:tc>
          <w:tcPr>
            <w:tcW w:w="975" w:type="dxa"/>
            <w:tcBorders>
              <w:top w:val="single" w:sz="4" w:space="0" w:color="auto"/>
              <w:left w:val="single" w:sz="12" w:space="0" w:color="auto"/>
              <w:bottom w:val="nil"/>
              <w:right w:val="single" w:sz="12" w:space="0" w:color="auto"/>
            </w:tcBorders>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4" w:space="0" w:color="auto"/>
              <w:left w:val="single" w:sz="12" w:space="0" w:color="auto"/>
              <w:bottom w:val="nil"/>
              <w:right w:val="single" w:sz="12" w:space="0" w:color="auto"/>
            </w:tcBorders>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4" w:space="0" w:color="auto"/>
              <w:left w:val="single" w:sz="12" w:space="0" w:color="auto"/>
              <w:bottom w:val="single" w:sz="4" w:space="0" w:color="auto"/>
              <w:right w:val="single" w:sz="12" w:space="0" w:color="auto"/>
            </w:tcBorders>
            <w:shd w:val="clear" w:color="auto" w:fill="CCFFCC"/>
          </w:tcPr>
          <w:p w14:paraId="48942CC2" w14:textId="7AF3743E" w:rsidR="003D76BA" w:rsidRPr="00886D7A" w:rsidRDefault="004D0EC3" w:rsidP="003D76BA">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ＭＳ 明朝" w:hAnsi="Times New Roman"/>
                  <w:sz w:val="24"/>
                  <w:szCs w:val="24"/>
                  <w:lang w:val="en-US" w:eastAsia="ja-JP"/>
                </w:rPr>
                <w:t>0202</w:t>
              </w:r>
            </w:hyperlink>
          </w:p>
        </w:tc>
        <w:tc>
          <w:tcPr>
            <w:tcW w:w="3251" w:type="dxa"/>
            <w:tcBorders>
              <w:top w:val="single" w:sz="4" w:space="0" w:color="auto"/>
              <w:left w:val="single" w:sz="12" w:space="0" w:color="auto"/>
              <w:bottom w:val="single" w:sz="4" w:space="0" w:color="auto"/>
              <w:right w:val="single" w:sz="12" w:space="0" w:color="auto"/>
            </w:tcBorders>
            <w:shd w:val="clear" w:color="auto" w:fill="CCFFCC"/>
          </w:tcPr>
          <w:p w14:paraId="7785DD4C" w14:textId="5DBD35E3" w:rsidR="003D76BA" w:rsidRPr="00BB45A7" w:rsidRDefault="009F2746" w:rsidP="003D76BA">
            <w:pPr>
              <w:pStyle w:val="TAL"/>
              <w:keepNext w:val="0"/>
              <w:keepLines w:val="0"/>
              <w:rPr>
                <w:sz w:val="20"/>
              </w:rPr>
            </w:pPr>
            <w:r>
              <w:rPr>
                <w:sz w:val="20"/>
              </w:rPr>
              <w:t>report    Minutes of Conference Call on 3GPP Spec Modernization #02</w:t>
            </w:r>
          </w:p>
        </w:tc>
        <w:tc>
          <w:tcPr>
            <w:tcW w:w="1401" w:type="dxa"/>
            <w:tcBorders>
              <w:top w:val="single" w:sz="4" w:space="0" w:color="auto"/>
              <w:left w:val="single" w:sz="12" w:space="0" w:color="auto"/>
              <w:bottom w:val="single" w:sz="4" w:space="0" w:color="auto"/>
              <w:right w:val="single" w:sz="12" w:space="0" w:color="auto"/>
            </w:tcBorders>
            <w:shd w:val="clear" w:color="auto" w:fill="CCFFCC"/>
          </w:tcPr>
          <w:p w14:paraId="6587B01B" w14:textId="3EC92B84" w:rsidR="003D76BA" w:rsidRPr="00BB45A7" w:rsidRDefault="009F2746" w:rsidP="003D76BA">
            <w:pPr>
              <w:pStyle w:val="TAL"/>
              <w:keepNext w:val="0"/>
              <w:keepLines w:val="0"/>
              <w:rPr>
                <w:sz w:val="20"/>
              </w:rPr>
            </w:pPr>
            <w:r>
              <w:rPr>
                <w:sz w:val="20"/>
              </w:rPr>
              <w:t>MCC</w:t>
            </w:r>
          </w:p>
        </w:tc>
        <w:tc>
          <w:tcPr>
            <w:tcW w:w="1062" w:type="dxa"/>
            <w:tcBorders>
              <w:top w:val="single" w:sz="4" w:space="0" w:color="auto"/>
              <w:left w:val="single" w:sz="12" w:space="0" w:color="auto"/>
              <w:bottom w:val="nil"/>
              <w:right w:val="single" w:sz="12" w:space="0" w:color="auto"/>
            </w:tcBorders>
          </w:tcPr>
          <w:p w14:paraId="217BF39F" w14:textId="1DC541A4" w:rsidR="003D76BA" w:rsidRPr="00BB45A7" w:rsidRDefault="004D0EC3" w:rsidP="003D76BA">
            <w:pPr>
              <w:pStyle w:val="TAL"/>
              <w:keepNext w:val="0"/>
              <w:keepLines w:val="0"/>
              <w:rPr>
                <w:sz w:val="20"/>
              </w:rPr>
            </w:pPr>
            <w:r>
              <w:rPr>
                <w:sz w:val="20"/>
              </w:rPr>
              <w:t>Endorsed</w:t>
            </w:r>
          </w:p>
        </w:tc>
        <w:tc>
          <w:tcPr>
            <w:tcW w:w="4619" w:type="dxa"/>
            <w:tcBorders>
              <w:top w:val="single" w:sz="4" w:space="0" w:color="auto"/>
              <w:left w:val="single" w:sz="12" w:space="0" w:color="auto"/>
              <w:bottom w:val="nil"/>
              <w:right w:val="single" w:sz="12" w:space="0" w:color="auto"/>
            </w:tcBorders>
          </w:tcPr>
          <w:p w14:paraId="2B3DDF3F" w14:textId="0B7454F6" w:rsidR="003D76BA" w:rsidRPr="00BB45A7" w:rsidRDefault="003D76BA" w:rsidP="003D76BA">
            <w:pPr>
              <w:pStyle w:val="TAL"/>
              <w:keepNext w:val="0"/>
              <w:keepLines w:val="0"/>
              <w:rPr>
                <w:sz w:val="20"/>
              </w:rPr>
            </w:pPr>
          </w:p>
        </w:tc>
      </w:tr>
      <w:tr w:rsidR="003D76BA" w:rsidRPr="002F2600" w14:paraId="067A8A9C" w14:textId="77777777" w:rsidTr="0097553A">
        <w:tc>
          <w:tcPr>
            <w:tcW w:w="975" w:type="dxa"/>
            <w:tcBorders>
              <w:left w:val="single" w:sz="12" w:space="0" w:color="auto"/>
              <w:bottom w:val="nil"/>
              <w:right w:val="single" w:sz="12" w:space="0" w:color="auto"/>
            </w:tcBorders>
          </w:tcPr>
          <w:p w14:paraId="173B6169" w14:textId="77777777" w:rsidR="003D76BA" w:rsidRDefault="003D76BA" w:rsidP="003D76BA">
            <w:pPr>
              <w:pStyle w:val="TAL"/>
              <w:keepNext w:val="0"/>
              <w:keepLines w:val="0"/>
              <w:rPr>
                <w:b/>
                <w:bCs/>
                <w:sz w:val="20"/>
              </w:rPr>
            </w:pPr>
            <w:r>
              <w:rPr>
                <w:b/>
                <w:bCs/>
                <w:sz w:val="20"/>
              </w:rPr>
              <w:t>4</w:t>
            </w:r>
          </w:p>
        </w:tc>
        <w:tc>
          <w:tcPr>
            <w:tcW w:w="2555" w:type="dxa"/>
            <w:tcBorders>
              <w:left w:val="single" w:sz="12" w:space="0" w:color="auto"/>
              <w:bottom w:val="nil"/>
              <w:right w:val="single" w:sz="12" w:space="0" w:color="auto"/>
            </w:tcBorders>
          </w:tcPr>
          <w:p w14:paraId="5C14C738" w14:textId="2DF82474" w:rsidR="003D76BA" w:rsidRPr="00F2678E" w:rsidRDefault="005439B3" w:rsidP="003D76BA">
            <w:pPr>
              <w:pStyle w:val="TAL"/>
              <w:keepNext w:val="0"/>
              <w:keepLines w:val="0"/>
              <w:rPr>
                <w:b/>
                <w:bCs/>
                <w:sz w:val="20"/>
              </w:rPr>
            </w:pPr>
            <w:r w:rsidRPr="005439B3">
              <w:rPr>
                <w:b/>
                <w:bCs/>
                <w:sz w:val="20"/>
              </w:rPr>
              <w:t>Proposals for potential new formats for 3GPP specifications</w:t>
            </w:r>
          </w:p>
        </w:tc>
        <w:tc>
          <w:tcPr>
            <w:tcW w:w="826" w:type="dxa"/>
            <w:tcBorders>
              <w:left w:val="single" w:sz="12" w:space="0" w:color="auto"/>
              <w:bottom w:val="nil"/>
              <w:right w:val="single" w:sz="12" w:space="0" w:color="auto"/>
            </w:tcBorders>
          </w:tcPr>
          <w:p w14:paraId="242B9386" w14:textId="2FFB544C" w:rsidR="003D76BA" w:rsidRPr="00886D7A" w:rsidRDefault="004D0EC3" w:rsidP="003D76BA">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ＭＳ 明朝" w:hAnsi="Times New Roman"/>
                  <w:sz w:val="24"/>
                  <w:szCs w:val="24"/>
                  <w:lang w:val="en-US" w:eastAsia="ja-JP"/>
                </w:rPr>
                <w:t>0208</w:t>
              </w:r>
            </w:hyperlink>
          </w:p>
        </w:tc>
        <w:tc>
          <w:tcPr>
            <w:tcW w:w="3251" w:type="dxa"/>
            <w:tcBorders>
              <w:left w:val="single" w:sz="12" w:space="0" w:color="auto"/>
              <w:bottom w:val="nil"/>
              <w:right w:val="single" w:sz="12" w:space="0" w:color="auto"/>
            </w:tcBorders>
          </w:tcPr>
          <w:p w14:paraId="36C74FE6" w14:textId="5A712014" w:rsidR="003D76BA" w:rsidRPr="00BB45A7" w:rsidRDefault="009F2746" w:rsidP="003D76BA">
            <w:pPr>
              <w:pStyle w:val="TAL"/>
              <w:keepNext w:val="0"/>
              <w:keepLines w:val="0"/>
              <w:rPr>
                <w:sz w:val="20"/>
              </w:rPr>
            </w:pPr>
            <w:proofErr w:type="spellStart"/>
            <w:r>
              <w:rPr>
                <w:sz w:val="20"/>
              </w:rPr>
              <w:t>pCR</w:t>
            </w:r>
            <w:proofErr w:type="spellEnd"/>
            <w:r>
              <w:rPr>
                <w:sz w:val="20"/>
              </w:rPr>
              <w:t xml:space="preserve">  21.802 Rel-20 On OpenDocument format</w:t>
            </w:r>
          </w:p>
        </w:tc>
        <w:tc>
          <w:tcPr>
            <w:tcW w:w="1401" w:type="dxa"/>
            <w:tcBorders>
              <w:left w:val="single" w:sz="12" w:space="0" w:color="auto"/>
              <w:bottom w:val="nil"/>
              <w:right w:val="single" w:sz="12" w:space="0" w:color="auto"/>
            </w:tcBorders>
          </w:tcPr>
          <w:p w14:paraId="17510AB1" w14:textId="40E887F1" w:rsidR="003D76BA" w:rsidRPr="00BB45A7" w:rsidRDefault="009F2746" w:rsidP="003D76BA">
            <w:pPr>
              <w:pStyle w:val="TAL"/>
              <w:keepNext w:val="0"/>
              <w:keepLines w:val="0"/>
              <w:rPr>
                <w:sz w:val="20"/>
              </w:rPr>
            </w:pPr>
            <w:r>
              <w:rPr>
                <w:sz w:val="20"/>
              </w:rPr>
              <w:t>Apple France</w:t>
            </w:r>
          </w:p>
        </w:tc>
        <w:tc>
          <w:tcPr>
            <w:tcW w:w="1062" w:type="dxa"/>
            <w:tcBorders>
              <w:left w:val="single" w:sz="12" w:space="0" w:color="auto"/>
              <w:bottom w:val="nil"/>
              <w:right w:val="single" w:sz="12" w:space="0" w:color="auto"/>
            </w:tcBorders>
          </w:tcPr>
          <w:p w14:paraId="1B13DD81" w14:textId="12E639CB" w:rsidR="003D76BA" w:rsidRPr="00BB45A7" w:rsidRDefault="004D0EC3" w:rsidP="003D76BA">
            <w:pPr>
              <w:pStyle w:val="TAL"/>
              <w:keepNext w:val="0"/>
              <w:keepLines w:val="0"/>
              <w:rPr>
                <w:sz w:val="20"/>
              </w:rPr>
            </w:pPr>
            <w:r>
              <w:rPr>
                <w:sz w:val="20"/>
              </w:rPr>
              <w:t>Revised to 0228</w:t>
            </w:r>
          </w:p>
        </w:tc>
        <w:tc>
          <w:tcPr>
            <w:tcW w:w="4619" w:type="dxa"/>
            <w:tcBorders>
              <w:left w:val="single" w:sz="12" w:space="0" w:color="auto"/>
              <w:bottom w:val="nil"/>
              <w:right w:val="single" w:sz="12" w:space="0" w:color="auto"/>
            </w:tcBorders>
          </w:tcPr>
          <w:p w14:paraId="64254FFD" w14:textId="060A25F5" w:rsidR="003D76BA" w:rsidRPr="00BB45A7" w:rsidRDefault="004D0EC3" w:rsidP="003D76BA">
            <w:pPr>
              <w:pStyle w:val="TAL"/>
              <w:keepNext w:val="0"/>
              <w:keepLines w:val="0"/>
              <w:rPr>
                <w:sz w:val="20"/>
              </w:rPr>
            </w:pPr>
            <w:r>
              <w:rPr>
                <w:sz w:val="20"/>
              </w:rPr>
              <w:t xml:space="preserve">For email discussion, targeting a </w:t>
            </w:r>
            <w:proofErr w:type="spellStart"/>
            <w:r>
              <w:rPr>
                <w:sz w:val="20"/>
              </w:rPr>
              <w:t>pCR</w:t>
            </w:r>
            <w:proofErr w:type="spellEnd"/>
            <w:r>
              <w:rPr>
                <w:sz w:val="20"/>
              </w:rPr>
              <w:t xml:space="preserve">  on description part for the TR. Evaluations for discussion at CC#4</w:t>
            </w:r>
          </w:p>
        </w:tc>
      </w:tr>
      <w:tr w:rsidR="004D0EC3" w:rsidRPr="002F2600" w14:paraId="1D7CCEA4" w14:textId="77777777" w:rsidTr="0097553A">
        <w:tc>
          <w:tcPr>
            <w:tcW w:w="975" w:type="dxa"/>
            <w:tcBorders>
              <w:top w:val="nil"/>
              <w:left w:val="single" w:sz="12" w:space="0" w:color="auto"/>
              <w:right w:val="single" w:sz="12" w:space="0" w:color="auto"/>
            </w:tcBorders>
          </w:tcPr>
          <w:p w14:paraId="31362769" w14:textId="77777777" w:rsidR="004D0EC3" w:rsidRDefault="004D0EC3" w:rsidP="004D0EC3">
            <w:pPr>
              <w:pStyle w:val="TAL"/>
              <w:keepNext w:val="0"/>
              <w:keepLines w:val="0"/>
              <w:rPr>
                <w:b/>
                <w:bCs/>
                <w:sz w:val="20"/>
              </w:rPr>
            </w:pPr>
          </w:p>
        </w:tc>
        <w:tc>
          <w:tcPr>
            <w:tcW w:w="2555" w:type="dxa"/>
            <w:tcBorders>
              <w:top w:val="nil"/>
              <w:left w:val="single" w:sz="12" w:space="0" w:color="auto"/>
              <w:right w:val="single" w:sz="12" w:space="0" w:color="auto"/>
            </w:tcBorders>
          </w:tcPr>
          <w:p w14:paraId="0592AE8E" w14:textId="77777777" w:rsidR="004D0EC3" w:rsidRPr="005439B3" w:rsidRDefault="004D0EC3" w:rsidP="004D0EC3">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CFFCC"/>
          </w:tcPr>
          <w:p w14:paraId="673F3508" w14:textId="764BB8A1"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0228</w:t>
            </w:r>
          </w:p>
        </w:tc>
        <w:tc>
          <w:tcPr>
            <w:tcW w:w="3251" w:type="dxa"/>
            <w:tcBorders>
              <w:top w:val="nil"/>
              <w:left w:val="single" w:sz="12" w:space="0" w:color="auto"/>
              <w:bottom w:val="single" w:sz="4" w:space="0" w:color="auto"/>
              <w:right w:val="single" w:sz="12" w:space="0" w:color="auto"/>
            </w:tcBorders>
            <w:shd w:val="clear" w:color="auto" w:fill="CCFFCC"/>
          </w:tcPr>
          <w:p w14:paraId="7EE25DA0" w14:textId="23FB66BA" w:rsidR="004D0EC3" w:rsidRDefault="004D0EC3" w:rsidP="004D0EC3">
            <w:pPr>
              <w:pStyle w:val="TAL"/>
              <w:keepNext w:val="0"/>
              <w:keepLines w:val="0"/>
              <w:rPr>
                <w:sz w:val="20"/>
              </w:rPr>
            </w:pPr>
            <w:proofErr w:type="spellStart"/>
            <w:r>
              <w:rPr>
                <w:sz w:val="20"/>
              </w:rPr>
              <w:t>pCR</w:t>
            </w:r>
            <w:proofErr w:type="spellEnd"/>
            <w:r>
              <w:rPr>
                <w:sz w:val="20"/>
              </w:rPr>
              <w:t xml:space="preserve">  21.802 Rel-20 On OpenDocument format</w:t>
            </w:r>
          </w:p>
        </w:tc>
        <w:tc>
          <w:tcPr>
            <w:tcW w:w="1401" w:type="dxa"/>
            <w:tcBorders>
              <w:top w:val="nil"/>
              <w:left w:val="single" w:sz="12" w:space="0" w:color="auto"/>
              <w:bottom w:val="single" w:sz="4" w:space="0" w:color="auto"/>
              <w:right w:val="single" w:sz="12" w:space="0" w:color="auto"/>
            </w:tcBorders>
            <w:shd w:val="clear" w:color="auto" w:fill="CCFFCC"/>
          </w:tcPr>
          <w:p w14:paraId="4D2ECEA4" w14:textId="7EA0B4F9" w:rsidR="004D0EC3" w:rsidRDefault="004D0EC3" w:rsidP="004D0EC3">
            <w:pPr>
              <w:pStyle w:val="TAL"/>
              <w:keepNext w:val="0"/>
              <w:keepLines w:val="0"/>
              <w:rPr>
                <w:sz w:val="20"/>
              </w:rPr>
            </w:pPr>
            <w:r>
              <w:rPr>
                <w:sz w:val="20"/>
              </w:rPr>
              <w:t>Apple France</w:t>
            </w:r>
          </w:p>
        </w:tc>
        <w:tc>
          <w:tcPr>
            <w:tcW w:w="1062" w:type="dxa"/>
            <w:tcBorders>
              <w:top w:val="nil"/>
              <w:left w:val="single" w:sz="12" w:space="0" w:color="auto"/>
              <w:right w:val="single" w:sz="12" w:space="0" w:color="auto"/>
            </w:tcBorders>
          </w:tcPr>
          <w:p w14:paraId="17BA4BD0" w14:textId="244668FB" w:rsidR="004D0EC3" w:rsidRDefault="0097553A" w:rsidP="004D0EC3">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60FB230F" w14:textId="77777777" w:rsidR="004D0EC3" w:rsidRPr="00BB45A7" w:rsidRDefault="004D0EC3" w:rsidP="004D0EC3">
            <w:pPr>
              <w:pStyle w:val="TAL"/>
              <w:keepNext w:val="0"/>
              <w:keepLines w:val="0"/>
              <w:rPr>
                <w:sz w:val="20"/>
              </w:rPr>
            </w:pPr>
          </w:p>
        </w:tc>
      </w:tr>
      <w:tr w:rsidR="004D0EC3" w:rsidRPr="002F2600" w14:paraId="1D0FF730" w14:textId="77777777" w:rsidTr="00D24F01">
        <w:tc>
          <w:tcPr>
            <w:tcW w:w="975" w:type="dxa"/>
            <w:tcBorders>
              <w:left w:val="single" w:sz="12" w:space="0" w:color="auto"/>
              <w:bottom w:val="nil"/>
              <w:right w:val="single" w:sz="12" w:space="0" w:color="auto"/>
            </w:tcBorders>
          </w:tcPr>
          <w:p w14:paraId="7C41BB6B" w14:textId="77777777" w:rsidR="004D0EC3" w:rsidRDefault="004D0EC3" w:rsidP="004D0EC3">
            <w:pPr>
              <w:pStyle w:val="TAL"/>
              <w:keepNext w:val="0"/>
              <w:keepLines w:val="0"/>
              <w:rPr>
                <w:b/>
                <w:bCs/>
                <w:sz w:val="20"/>
              </w:rPr>
            </w:pPr>
          </w:p>
        </w:tc>
        <w:tc>
          <w:tcPr>
            <w:tcW w:w="2555" w:type="dxa"/>
            <w:tcBorders>
              <w:left w:val="single" w:sz="12" w:space="0" w:color="auto"/>
              <w:bottom w:val="nil"/>
              <w:right w:val="single" w:sz="12" w:space="0" w:color="auto"/>
            </w:tcBorders>
          </w:tcPr>
          <w:p w14:paraId="00C0015E" w14:textId="77777777" w:rsidR="004D0EC3" w:rsidRPr="005439B3" w:rsidRDefault="004D0EC3" w:rsidP="004D0EC3">
            <w:pPr>
              <w:pStyle w:val="TAL"/>
              <w:keepNext w:val="0"/>
              <w:keepLines w:val="0"/>
              <w:rPr>
                <w:b/>
                <w:bCs/>
                <w:sz w:val="20"/>
              </w:rPr>
            </w:pPr>
          </w:p>
        </w:tc>
        <w:tc>
          <w:tcPr>
            <w:tcW w:w="826" w:type="dxa"/>
            <w:tcBorders>
              <w:left w:val="single" w:sz="12" w:space="0" w:color="auto"/>
              <w:bottom w:val="nil"/>
              <w:right w:val="single" w:sz="12" w:space="0" w:color="auto"/>
            </w:tcBorders>
          </w:tcPr>
          <w:p w14:paraId="6101329C" w14:textId="3B7D8405" w:rsidR="004D0EC3" w:rsidRDefault="004D0EC3" w:rsidP="004D0EC3">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ＭＳ 明朝" w:hAnsi="Times New Roman"/>
                  <w:sz w:val="24"/>
                  <w:szCs w:val="24"/>
                  <w:lang w:val="en-US" w:eastAsia="ja-JP"/>
                </w:rPr>
                <w:t>0214</w:t>
              </w:r>
            </w:hyperlink>
          </w:p>
        </w:tc>
        <w:tc>
          <w:tcPr>
            <w:tcW w:w="3251" w:type="dxa"/>
            <w:tcBorders>
              <w:left w:val="single" w:sz="12" w:space="0" w:color="auto"/>
              <w:bottom w:val="nil"/>
              <w:right w:val="single" w:sz="12" w:space="0" w:color="auto"/>
            </w:tcBorders>
          </w:tcPr>
          <w:p w14:paraId="05FF851C" w14:textId="48E0A8C9" w:rsidR="004D0EC3" w:rsidRDefault="004D0EC3" w:rsidP="004D0EC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new format for 3GPP specifications</w:t>
            </w:r>
          </w:p>
        </w:tc>
        <w:tc>
          <w:tcPr>
            <w:tcW w:w="1401" w:type="dxa"/>
            <w:tcBorders>
              <w:left w:val="single" w:sz="12" w:space="0" w:color="auto"/>
              <w:bottom w:val="nil"/>
              <w:right w:val="single" w:sz="12" w:space="0" w:color="auto"/>
            </w:tcBorders>
          </w:tcPr>
          <w:p w14:paraId="36A23A78" w14:textId="6DB7F039" w:rsidR="004D0EC3" w:rsidRDefault="004D0EC3" w:rsidP="004D0E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8A9E962" w14:textId="2E747BB5" w:rsidR="004D0EC3" w:rsidRPr="00BB45A7" w:rsidRDefault="004D0EC3" w:rsidP="004D0EC3">
            <w:pPr>
              <w:pStyle w:val="TAL"/>
              <w:keepNext w:val="0"/>
              <w:keepLines w:val="0"/>
              <w:rPr>
                <w:sz w:val="20"/>
              </w:rPr>
            </w:pPr>
            <w:r>
              <w:rPr>
                <w:sz w:val="20"/>
              </w:rPr>
              <w:t>Revised to 0229</w:t>
            </w:r>
          </w:p>
        </w:tc>
        <w:tc>
          <w:tcPr>
            <w:tcW w:w="4619" w:type="dxa"/>
            <w:tcBorders>
              <w:left w:val="single" w:sz="12" w:space="0" w:color="auto"/>
              <w:bottom w:val="nil"/>
              <w:right w:val="single" w:sz="12" w:space="0" w:color="auto"/>
            </w:tcBorders>
          </w:tcPr>
          <w:p w14:paraId="796B1BA1" w14:textId="57EC7D79" w:rsidR="004D0EC3" w:rsidRPr="00BB45A7" w:rsidRDefault="004D0EC3" w:rsidP="004D0EC3">
            <w:pPr>
              <w:pStyle w:val="TAL"/>
              <w:keepNext w:val="0"/>
              <w:keepLines w:val="0"/>
              <w:rPr>
                <w:sz w:val="20"/>
              </w:rPr>
            </w:pPr>
            <w:r>
              <w:rPr>
                <w:sz w:val="20"/>
              </w:rPr>
              <w:t xml:space="preserve">For email discussion, targeting a </w:t>
            </w:r>
            <w:proofErr w:type="spellStart"/>
            <w:r>
              <w:rPr>
                <w:sz w:val="20"/>
              </w:rPr>
              <w:t>pCR</w:t>
            </w:r>
            <w:proofErr w:type="spellEnd"/>
            <w:r>
              <w:rPr>
                <w:sz w:val="20"/>
              </w:rPr>
              <w:t xml:space="preserve">  on description part for the TR. Evaluations for discussion at CC#4</w:t>
            </w:r>
          </w:p>
        </w:tc>
      </w:tr>
      <w:tr w:rsidR="004D0EC3" w:rsidRPr="002F2600" w14:paraId="13595780" w14:textId="77777777" w:rsidTr="006116C4">
        <w:tc>
          <w:tcPr>
            <w:tcW w:w="975" w:type="dxa"/>
            <w:tcBorders>
              <w:top w:val="nil"/>
              <w:left w:val="single" w:sz="12" w:space="0" w:color="auto"/>
              <w:bottom w:val="nil"/>
              <w:right w:val="single" w:sz="12" w:space="0" w:color="auto"/>
            </w:tcBorders>
          </w:tcPr>
          <w:p w14:paraId="5D51F762" w14:textId="77777777" w:rsidR="004D0EC3" w:rsidRDefault="004D0EC3" w:rsidP="004D0EC3">
            <w:pPr>
              <w:pStyle w:val="TAL"/>
              <w:keepNext w:val="0"/>
              <w:keepLines w:val="0"/>
              <w:rPr>
                <w:b/>
                <w:bCs/>
                <w:sz w:val="20"/>
              </w:rPr>
            </w:pPr>
          </w:p>
        </w:tc>
        <w:tc>
          <w:tcPr>
            <w:tcW w:w="2555" w:type="dxa"/>
            <w:tcBorders>
              <w:top w:val="nil"/>
              <w:left w:val="single" w:sz="12" w:space="0" w:color="auto"/>
              <w:bottom w:val="nil"/>
              <w:right w:val="single" w:sz="12" w:space="0" w:color="auto"/>
            </w:tcBorders>
          </w:tcPr>
          <w:p w14:paraId="2C8C4C4F" w14:textId="77777777" w:rsidR="004D0EC3" w:rsidRPr="005439B3" w:rsidRDefault="004D0EC3" w:rsidP="004D0EC3">
            <w:pPr>
              <w:pStyle w:val="TAL"/>
              <w:keepNext w:val="0"/>
              <w:keepLines w:val="0"/>
              <w:rPr>
                <w:b/>
                <w:bCs/>
                <w:sz w:val="20"/>
              </w:rPr>
            </w:pPr>
          </w:p>
        </w:tc>
        <w:tc>
          <w:tcPr>
            <w:tcW w:w="826" w:type="dxa"/>
            <w:tcBorders>
              <w:top w:val="nil"/>
              <w:left w:val="single" w:sz="12" w:space="0" w:color="auto"/>
              <w:bottom w:val="nil"/>
              <w:right w:val="single" w:sz="12" w:space="0" w:color="auto"/>
            </w:tcBorders>
          </w:tcPr>
          <w:p w14:paraId="1D584725" w14:textId="33BB9742"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0229</w:t>
            </w:r>
          </w:p>
        </w:tc>
        <w:tc>
          <w:tcPr>
            <w:tcW w:w="3251" w:type="dxa"/>
            <w:tcBorders>
              <w:top w:val="nil"/>
              <w:left w:val="single" w:sz="12" w:space="0" w:color="auto"/>
              <w:bottom w:val="nil"/>
              <w:right w:val="single" w:sz="12" w:space="0" w:color="auto"/>
            </w:tcBorders>
          </w:tcPr>
          <w:p w14:paraId="5EAE251D" w14:textId="410F4CA9" w:rsidR="004D0EC3" w:rsidRDefault="004D0EC3" w:rsidP="004D0EC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new format for 3GPP specifications</w:t>
            </w:r>
          </w:p>
        </w:tc>
        <w:tc>
          <w:tcPr>
            <w:tcW w:w="1401" w:type="dxa"/>
            <w:tcBorders>
              <w:top w:val="nil"/>
              <w:left w:val="single" w:sz="12" w:space="0" w:color="auto"/>
              <w:bottom w:val="nil"/>
              <w:right w:val="single" w:sz="12" w:space="0" w:color="auto"/>
            </w:tcBorders>
          </w:tcPr>
          <w:p w14:paraId="59D2BF19" w14:textId="02FCB515" w:rsidR="004D0EC3" w:rsidRDefault="004D0EC3" w:rsidP="004D0EC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4F9FBB3" w14:textId="293FDEE4" w:rsidR="004D0EC3" w:rsidRDefault="00D24F01" w:rsidP="004D0EC3">
            <w:pPr>
              <w:pStyle w:val="TAL"/>
              <w:keepNext w:val="0"/>
              <w:keepLines w:val="0"/>
              <w:rPr>
                <w:sz w:val="20"/>
              </w:rPr>
            </w:pPr>
            <w:r>
              <w:rPr>
                <w:sz w:val="20"/>
              </w:rPr>
              <w:t>Revised to 0237</w:t>
            </w:r>
          </w:p>
        </w:tc>
        <w:tc>
          <w:tcPr>
            <w:tcW w:w="4619" w:type="dxa"/>
            <w:tcBorders>
              <w:top w:val="nil"/>
              <w:left w:val="single" w:sz="12" w:space="0" w:color="auto"/>
              <w:bottom w:val="nil"/>
              <w:right w:val="single" w:sz="12" w:space="0" w:color="auto"/>
            </w:tcBorders>
          </w:tcPr>
          <w:p w14:paraId="0539BECC" w14:textId="77777777" w:rsidR="004D0EC3" w:rsidRPr="00BB45A7" w:rsidRDefault="004D0EC3" w:rsidP="004D0EC3">
            <w:pPr>
              <w:pStyle w:val="TAL"/>
              <w:keepNext w:val="0"/>
              <w:keepLines w:val="0"/>
              <w:rPr>
                <w:sz w:val="20"/>
              </w:rPr>
            </w:pPr>
          </w:p>
        </w:tc>
      </w:tr>
      <w:tr w:rsidR="00D24F01" w:rsidRPr="002F2600" w14:paraId="014C40F2" w14:textId="77777777" w:rsidTr="006116C4">
        <w:tc>
          <w:tcPr>
            <w:tcW w:w="975" w:type="dxa"/>
            <w:tcBorders>
              <w:top w:val="nil"/>
              <w:left w:val="single" w:sz="12" w:space="0" w:color="auto"/>
              <w:right w:val="single" w:sz="12" w:space="0" w:color="auto"/>
            </w:tcBorders>
          </w:tcPr>
          <w:p w14:paraId="662BACE2" w14:textId="77777777" w:rsidR="00D24F01" w:rsidRDefault="00D24F01" w:rsidP="00D24F01">
            <w:pPr>
              <w:pStyle w:val="TAL"/>
              <w:keepNext w:val="0"/>
              <w:keepLines w:val="0"/>
              <w:rPr>
                <w:b/>
                <w:bCs/>
                <w:sz w:val="20"/>
              </w:rPr>
            </w:pPr>
          </w:p>
        </w:tc>
        <w:tc>
          <w:tcPr>
            <w:tcW w:w="2555" w:type="dxa"/>
            <w:tcBorders>
              <w:top w:val="nil"/>
              <w:left w:val="single" w:sz="12" w:space="0" w:color="auto"/>
              <w:right w:val="single" w:sz="12" w:space="0" w:color="auto"/>
            </w:tcBorders>
          </w:tcPr>
          <w:p w14:paraId="34943EA8" w14:textId="77777777" w:rsidR="00D24F01" w:rsidRPr="005439B3" w:rsidRDefault="00D24F01" w:rsidP="00D24F01">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CFFCC"/>
          </w:tcPr>
          <w:p w14:paraId="363483BB" w14:textId="066F4069" w:rsidR="00D24F01" w:rsidRDefault="00D24F01" w:rsidP="00D24F0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0237</w:t>
            </w:r>
          </w:p>
        </w:tc>
        <w:tc>
          <w:tcPr>
            <w:tcW w:w="3251" w:type="dxa"/>
            <w:tcBorders>
              <w:top w:val="nil"/>
              <w:left w:val="single" w:sz="12" w:space="0" w:color="auto"/>
              <w:bottom w:val="single" w:sz="4" w:space="0" w:color="auto"/>
              <w:right w:val="single" w:sz="12" w:space="0" w:color="auto"/>
            </w:tcBorders>
            <w:shd w:val="clear" w:color="auto" w:fill="CCFFCC"/>
          </w:tcPr>
          <w:p w14:paraId="17AE6877" w14:textId="11D34D91" w:rsidR="00D24F01" w:rsidRDefault="00D24F01" w:rsidP="00D24F01">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new format for 3GPP specifications</w:t>
            </w:r>
          </w:p>
        </w:tc>
        <w:tc>
          <w:tcPr>
            <w:tcW w:w="1401" w:type="dxa"/>
            <w:tcBorders>
              <w:top w:val="nil"/>
              <w:left w:val="single" w:sz="12" w:space="0" w:color="auto"/>
              <w:bottom w:val="single" w:sz="4" w:space="0" w:color="auto"/>
              <w:right w:val="single" w:sz="12" w:space="0" w:color="auto"/>
            </w:tcBorders>
            <w:shd w:val="clear" w:color="auto" w:fill="CCFFCC"/>
          </w:tcPr>
          <w:p w14:paraId="18EA544E" w14:textId="725372FD" w:rsidR="00D24F01" w:rsidRDefault="00D24F01" w:rsidP="00D24F01">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0B0FB37" w14:textId="39BDB1EC" w:rsidR="00D24F01" w:rsidRDefault="006116C4" w:rsidP="00D24F01">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50A266BD" w14:textId="77777777" w:rsidR="00D24F01" w:rsidRPr="00BB45A7" w:rsidRDefault="00D24F01" w:rsidP="00D24F01">
            <w:pPr>
              <w:pStyle w:val="TAL"/>
              <w:keepNext w:val="0"/>
              <w:keepLines w:val="0"/>
              <w:rPr>
                <w:sz w:val="20"/>
              </w:rPr>
            </w:pPr>
          </w:p>
        </w:tc>
      </w:tr>
      <w:tr w:rsidR="004D0EC3" w:rsidRPr="002F2600" w14:paraId="47721616" w14:textId="77777777" w:rsidTr="004D0EC3">
        <w:tc>
          <w:tcPr>
            <w:tcW w:w="975" w:type="dxa"/>
            <w:tcBorders>
              <w:left w:val="single" w:sz="12" w:space="0" w:color="auto"/>
              <w:right w:val="single" w:sz="12" w:space="0" w:color="auto"/>
            </w:tcBorders>
          </w:tcPr>
          <w:p w14:paraId="7F69A7AA" w14:textId="77777777" w:rsidR="004D0EC3" w:rsidRDefault="004D0EC3" w:rsidP="004D0EC3">
            <w:pPr>
              <w:pStyle w:val="TAL"/>
              <w:keepNext w:val="0"/>
              <w:keepLines w:val="0"/>
              <w:rPr>
                <w:b/>
                <w:bCs/>
                <w:sz w:val="20"/>
              </w:rPr>
            </w:pPr>
          </w:p>
        </w:tc>
        <w:tc>
          <w:tcPr>
            <w:tcW w:w="2555" w:type="dxa"/>
            <w:tcBorders>
              <w:left w:val="single" w:sz="12" w:space="0" w:color="auto"/>
              <w:right w:val="single" w:sz="12" w:space="0" w:color="auto"/>
            </w:tcBorders>
          </w:tcPr>
          <w:p w14:paraId="13520E8F" w14:textId="77777777" w:rsidR="004D0EC3" w:rsidRPr="005439B3" w:rsidRDefault="004D0EC3" w:rsidP="004D0EC3">
            <w:pPr>
              <w:pStyle w:val="TAL"/>
              <w:keepNext w:val="0"/>
              <w:keepLines w:val="0"/>
              <w:rPr>
                <w:b/>
                <w:bCs/>
                <w:sz w:val="20"/>
              </w:rPr>
            </w:pPr>
          </w:p>
        </w:tc>
        <w:tc>
          <w:tcPr>
            <w:tcW w:w="826" w:type="dxa"/>
            <w:tcBorders>
              <w:left w:val="single" w:sz="12" w:space="0" w:color="auto"/>
              <w:bottom w:val="single" w:sz="4" w:space="0" w:color="auto"/>
              <w:right w:val="single" w:sz="12" w:space="0" w:color="auto"/>
            </w:tcBorders>
          </w:tcPr>
          <w:p w14:paraId="4E0549B5" w14:textId="0F367BC4" w:rsidR="004D0EC3" w:rsidRDefault="004D0EC3" w:rsidP="004D0EC3">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ＭＳ 明朝" w:hAnsi="Times New Roman"/>
                  <w:sz w:val="24"/>
                  <w:szCs w:val="24"/>
                  <w:lang w:val="en-US" w:eastAsia="ja-JP"/>
                </w:rPr>
                <w:t>0215</w:t>
              </w:r>
            </w:hyperlink>
          </w:p>
        </w:tc>
        <w:tc>
          <w:tcPr>
            <w:tcW w:w="3251" w:type="dxa"/>
            <w:tcBorders>
              <w:left w:val="single" w:sz="12" w:space="0" w:color="auto"/>
              <w:bottom w:val="single" w:sz="4" w:space="0" w:color="auto"/>
              <w:right w:val="single" w:sz="12" w:space="0" w:color="auto"/>
            </w:tcBorders>
          </w:tcPr>
          <w:p w14:paraId="3BE982B7" w14:textId="12E92D96" w:rsidR="004D0EC3" w:rsidRDefault="004D0EC3" w:rsidP="004D0EC3">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specifications converted from Markdown</w:t>
            </w:r>
          </w:p>
        </w:tc>
        <w:tc>
          <w:tcPr>
            <w:tcW w:w="1401" w:type="dxa"/>
            <w:tcBorders>
              <w:left w:val="single" w:sz="12" w:space="0" w:color="auto"/>
              <w:bottom w:val="single" w:sz="4" w:space="0" w:color="auto"/>
              <w:right w:val="single" w:sz="12" w:space="0" w:color="auto"/>
            </w:tcBorders>
          </w:tcPr>
          <w:p w14:paraId="084877C8" w14:textId="16869EA6" w:rsidR="004D0EC3" w:rsidRDefault="004D0EC3" w:rsidP="004D0E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F27EA34" w14:textId="3EA69466" w:rsidR="004D0EC3" w:rsidRPr="00BB45A7" w:rsidRDefault="004D0EC3" w:rsidP="004D0E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950AFB9" w14:textId="77777777" w:rsidR="004D0EC3" w:rsidRPr="00BB45A7" w:rsidRDefault="004D0EC3" w:rsidP="004D0EC3">
            <w:pPr>
              <w:pStyle w:val="TAL"/>
              <w:keepNext w:val="0"/>
              <w:keepLines w:val="0"/>
              <w:rPr>
                <w:sz w:val="20"/>
              </w:rPr>
            </w:pPr>
          </w:p>
        </w:tc>
      </w:tr>
      <w:tr w:rsidR="004D0EC3" w:rsidRPr="002F2600" w14:paraId="7E4D4BFD" w14:textId="77777777" w:rsidTr="0097553A">
        <w:tc>
          <w:tcPr>
            <w:tcW w:w="975" w:type="dxa"/>
            <w:tcBorders>
              <w:left w:val="single" w:sz="12" w:space="0" w:color="auto"/>
              <w:bottom w:val="nil"/>
              <w:right w:val="single" w:sz="12" w:space="0" w:color="auto"/>
            </w:tcBorders>
          </w:tcPr>
          <w:p w14:paraId="2F80F50F" w14:textId="77777777" w:rsidR="004D0EC3" w:rsidRDefault="004D0EC3" w:rsidP="004D0EC3">
            <w:pPr>
              <w:pStyle w:val="TAL"/>
              <w:keepNext w:val="0"/>
              <w:keepLines w:val="0"/>
              <w:rPr>
                <w:b/>
                <w:bCs/>
                <w:sz w:val="20"/>
              </w:rPr>
            </w:pPr>
          </w:p>
        </w:tc>
        <w:tc>
          <w:tcPr>
            <w:tcW w:w="2555" w:type="dxa"/>
            <w:tcBorders>
              <w:left w:val="single" w:sz="12" w:space="0" w:color="auto"/>
              <w:bottom w:val="nil"/>
              <w:right w:val="single" w:sz="12" w:space="0" w:color="auto"/>
            </w:tcBorders>
          </w:tcPr>
          <w:p w14:paraId="01461BCA" w14:textId="77777777" w:rsidR="004D0EC3" w:rsidRPr="005439B3" w:rsidRDefault="004D0EC3" w:rsidP="004D0EC3">
            <w:pPr>
              <w:pStyle w:val="TAL"/>
              <w:keepNext w:val="0"/>
              <w:keepLines w:val="0"/>
              <w:rPr>
                <w:b/>
                <w:bCs/>
                <w:sz w:val="20"/>
              </w:rPr>
            </w:pPr>
          </w:p>
        </w:tc>
        <w:tc>
          <w:tcPr>
            <w:tcW w:w="826" w:type="dxa"/>
            <w:tcBorders>
              <w:left w:val="single" w:sz="12" w:space="0" w:color="auto"/>
              <w:bottom w:val="nil"/>
              <w:right w:val="single" w:sz="12" w:space="0" w:color="auto"/>
            </w:tcBorders>
          </w:tcPr>
          <w:p w14:paraId="79A4D7F7" w14:textId="39A26324" w:rsidR="004D0EC3" w:rsidRDefault="004D0EC3" w:rsidP="004D0EC3">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ＭＳ 明朝" w:hAnsi="Times New Roman"/>
                  <w:sz w:val="24"/>
                  <w:szCs w:val="24"/>
                  <w:lang w:val="en-US" w:eastAsia="ja-JP"/>
                </w:rPr>
                <w:t>0219</w:t>
              </w:r>
            </w:hyperlink>
          </w:p>
        </w:tc>
        <w:tc>
          <w:tcPr>
            <w:tcW w:w="3251" w:type="dxa"/>
            <w:tcBorders>
              <w:left w:val="single" w:sz="12" w:space="0" w:color="auto"/>
              <w:bottom w:val="nil"/>
              <w:right w:val="single" w:sz="12" w:space="0" w:color="auto"/>
            </w:tcBorders>
          </w:tcPr>
          <w:p w14:paraId="43FE18CA" w14:textId="3836337E" w:rsidR="004D0EC3" w:rsidRDefault="004D0EC3" w:rsidP="004D0EC3">
            <w:pPr>
              <w:pStyle w:val="TAL"/>
              <w:keepNext w:val="0"/>
              <w:keepLines w:val="0"/>
              <w:rPr>
                <w:sz w:val="20"/>
              </w:rPr>
            </w:pPr>
            <w:proofErr w:type="spellStart"/>
            <w:r>
              <w:rPr>
                <w:sz w:val="20"/>
              </w:rPr>
              <w:t>pCR</w:t>
            </w:r>
            <w:proofErr w:type="spellEnd"/>
            <w:r>
              <w:rPr>
                <w:sz w:val="20"/>
              </w:rPr>
              <w:t xml:space="preserve">  21.802 Rel-20 Pseudo-CR on potential new formats for 3GPP specifications</w:t>
            </w:r>
          </w:p>
        </w:tc>
        <w:tc>
          <w:tcPr>
            <w:tcW w:w="1401" w:type="dxa"/>
            <w:tcBorders>
              <w:left w:val="single" w:sz="12" w:space="0" w:color="auto"/>
              <w:bottom w:val="nil"/>
              <w:right w:val="single" w:sz="12" w:space="0" w:color="auto"/>
            </w:tcBorders>
          </w:tcPr>
          <w:p w14:paraId="0609DEB8" w14:textId="12624C35" w:rsidR="004D0EC3" w:rsidRDefault="004D0EC3" w:rsidP="004D0EC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3B1EA72" w14:textId="682FC55E" w:rsidR="004D0EC3" w:rsidRPr="00BB45A7" w:rsidRDefault="004D0EC3" w:rsidP="004D0EC3">
            <w:pPr>
              <w:pStyle w:val="TAL"/>
              <w:keepNext w:val="0"/>
              <w:keepLines w:val="0"/>
              <w:rPr>
                <w:sz w:val="20"/>
              </w:rPr>
            </w:pPr>
            <w:r>
              <w:rPr>
                <w:sz w:val="20"/>
              </w:rPr>
              <w:t>Revised to 0230</w:t>
            </w:r>
          </w:p>
        </w:tc>
        <w:tc>
          <w:tcPr>
            <w:tcW w:w="4619" w:type="dxa"/>
            <w:tcBorders>
              <w:left w:val="single" w:sz="12" w:space="0" w:color="auto"/>
              <w:bottom w:val="nil"/>
              <w:right w:val="single" w:sz="12" w:space="0" w:color="auto"/>
            </w:tcBorders>
          </w:tcPr>
          <w:p w14:paraId="1B7BFAB2" w14:textId="7A5BC699" w:rsidR="004D0EC3" w:rsidRPr="004D0EC3" w:rsidRDefault="004D0EC3" w:rsidP="004D0EC3">
            <w:pPr>
              <w:pStyle w:val="TAL"/>
              <w:keepNext w:val="0"/>
              <w:keepLines w:val="0"/>
              <w:rPr>
                <w:b/>
                <w:bCs/>
                <w:sz w:val="20"/>
              </w:rPr>
            </w:pPr>
            <w:r>
              <w:rPr>
                <w:b/>
                <w:bCs/>
                <w:sz w:val="20"/>
              </w:rPr>
              <w:t xml:space="preserve">Conclusion: </w:t>
            </w:r>
            <w:r w:rsidRPr="004D0EC3">
              <w:rPr>
                <w:b/>
                <w:bCs/>
                <w:sz w:val="20"/>
              </w:rPr>
              <w:t>21.801 should be addressed in evaluation of new formats, but 100% backward compatibility with all existing features of 21.801 does not have to be assumed if there are motivations for changes. Recommendations for updates to 21.801 are not precluded.</w:t>
            </w:r>
          </w:p>
        </w:tc>
      </w:tr>
      <w:tr w:rsidR="004D0EC3" w:rsidRPr="002F2600" w14:paraId="339F81E2" w14:textId="77777777" w:rsidTr="0097553A">
        <w:tc>
          <w:tcPr>
            <w:tcW w:w="975" w:type="dxa"/>
            <w:tcBorders>
              <w:top w:val="nil"/>
              <w:left w:val="single" w:sz="12" w:space="0" w:color="auto"/>
              <w:right w:val="single" w:sz="12" w:space="0" w:color="auto"/>
            </w:tcBorders>
          </w:tcPr>
          <w:p w14:paraId="0F8580DD" w14:textId="77777777" w:rsidR="004D0EC3" w:rsidRDefault="004D0EC3" w:rsidP="004D0EC3">
            <w:pPr>
              <w:pStyle w:val="TAL"/>
              <w:keepNext w:val="0"/>
              <w:keepLines w:val="0"/>
              <w:rPr>
                <w:b/>
                <w:bCs/>
                <w:sz w:val="20"/>
              </w:rPr>
            </w:pPr>
          </w:p>
        </w:tc>
        <w:tc>
          <w:tcPr>
            <w:tcW w:w="2555" w:type="dxa"/>
            <w:tcBorders>
              <w:top w:val="nil"/>
              <w:left w:val="single" w:sz="12" w:space="0" w:color="auto"/>
              <w:right w:val="single" w:sz="12" w:space="0" w:color="auto"/>
            </w:tcBorders>
          </w:tcPr>
          <w:p w14:paraId="0FAD585C" w14:textId="77777777" w:rsidR="004D0EC3" w:rsidRPr="005439B3" w:rsidRDefault="004D0EC3" w:rsidP="004D0EC3">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CFFCC"/>
          </w:tcPr>
          <w:p w14:paraId="08236C22" w14:textId="76D345DD"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0230</w:t>
            </w:r>
          </w:p>
        </w:tc>
        <w:tc>
          <w:tcPr>
            <w:tcW w:w="3251" w:type="dxa"/>
            <w:tcBorders>
              <w:top w:val="nil"/>
              <w:left w:val="single" w:sz="12" w:space="0" w:color="auto"/>
              <w:bottom w:val="single" w:sz="4" w:space="0" w:color="auto"/>
              <w:right w:val="single" w:sz="12" w:space="0" w:color="auto"/>
            </w:tcBorders>
            <w:shd w:val="clear" w:color="auto" w:fill="CCFFCC"/>
          </w:tcPr>
          <w:p w14:paraId="51F81C5B" w14:textId="0E580A98" w:rsidR="004D0EC3" w:rsidRDefault="004D0EC3" w:rsidP="004D0EC3">
            <w:pPr>
              <w:pStyle w:val="TAL"/>
              <w:keepNext w:val="0"/>
              <w:keepLines w:val="0"/>
              <w:rPr>
                <w:sz w:val="20"/>
              </w:rPr>
            </w:pPr>
            <w:proofErr w:type="spellStart"/>
            <w:r>
              <w:rPr>
                <w:sz w:val="20"/>
              </w:rPr>
              <w:t>pCR</w:t>
            </w:r>
            <w:proofErr w:type="spellEnd"/>
            <w:r>
              <w:rPr>
                <w:sz w:val="20"/>
              </w:rPr>
              <w:t xml:space="preserve">  21.802 Rel-20 Pseudo-CR on potential new formats for 3GPP specifications</w:t>
            </w:r>
          </w:p>
        </w:tc>
        <w:tc>
          <w:tcPr>
            <w:tcW w:w="1401" w:type="dxa"/>
            <w:tcBorders>
              <w:top w:val="nil"/>
              <w:left w:val="single" w:sz="12" w:space="0" w:color="auto"/>
              <w:bottom w:val="single" w:sz="4" w:space="0" w:color="auto"/>
              <w:right w:val="single" w:sz="12" w:space="0" w:color="auto"/>
            </w:tcBorders>
            <w:shd w:val="clear" w:color="auto" w:fill="CCFFCC"/>
          </w:tcPr>
          <w:p w14:paraId="3664BE41" w14:textId="629B31D3" w:rsidR="004D0EC3" w:rsidRDefault="004D0EC3" w:rsidP="004D0EC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1E38C5E" w14:textId="3C363475" w:rsidR="004D0EC3" w:rsidRDefault="0097553A" w:rsidP="004D0EC3">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218CDA4D" w14:textId="77777777" w:rsidR="004D0EC3" w:rsidRPr="00BB45A7" w:rsidRDefault="004D0EC3" w:rsidP="004D0EC3">
            <w:pPr>
              <w:pStyle w:val="TAL"/>
              <w:keepNext w:val="0"/>
              <w:keepLines w:val="0"/>
              <w:rPr>
                <w:sz w:val="20"/>
              </w:rPr>
            </w:pPr>
          </w:p>
        </w:tc>
      </w:tr>
      <w:tr w:rsidR="004D0EC3" w:rsidRPr="002F2600" w14:paraId="6F5DD94F" w14:textId="77777777" w:rsidTr="004D0EC3">
        <w:tc>
          <w:tcPr>
            <w:tcW w:w="975" w:type="dxa"/>
            <w:tcBorders>
              <w:left w:val="single" w:sz="12" w:space="0" w:color="auto"/>
              <w:right w:val="single" w:sz="12" w:space="0" w:color="auto"/>
            </w:tcBorders>
          </w:tcPr>
          <w:p w14:paraId="18E1F56D" w14:textId="77777777" w:rsidR="004D0EC3" w:rsidRDefault="004D0EC3" w:rsidP="004D0EC3">
            <w:pPr>
              <w:pStyle w:val="TAL"/>
              <w:keepNext w:val="0"/>
              <w:keepLines w:val="0"/>
              <w:rPr>
                <w:b/>
                <w:bCs/>
                <w:sz w:val="20"/>
              </w:rPr>
            </w:pPr>
          </w:p>
        </w:tc>
        <w:tc>
          <w:tcPr>
            <w:tcW w:w="2555" w:type="dxa"/>
            <w:tcBorders>
              <w:left w:val="single" w:sz="12" w:space="0" w:color="auto"/>
              <w:right w:val="single" w:sz="12" w:space="0" w:color="auto"/>
            </w:tcBorders>
          </w:tcPr>
          <w:p w14:paraId="2F911444" w14:textId="77777777" w:rsidR="004D0EC3" w:rsidRPr="005439B3" w:rsidRDefault="004D0EC3" w:rsidP="004D0EC3">
            <w:pPr>
              <w:pStyle w:val="TAL"/>
              <w:keepNext w:val="0"/>
              <w:keepLines w:val="0"/>
              <w:rPr>
                <w:b/>
                <w:bCs/>
                <w:sz w:val="20"/>
              </w:rPr>
            </w:pPr>
          </w:p>
        </w:tc>
        <w:tc>
          <w:tcPr>
            <w:tcW w:w="826" w:type="dxa"/>
            <w:tcBorders>
              <w:left w:val="single" w:sz="12" w:space="0" w:color="auto"/>
              <w:bottom w:val="single" w:sz="4" w:space="0" w:color="auto"/>
              <w:right w:val="single" w:sz="12" w:space="0" w:color="auto"/>
            </w:tcBorders>
          </w:tcPr>
          <w:p w14:paraId="6BC33AFC" w14:textId="1A544C04" w:rsidR="004D0EC3" w:rsidRDefault="004D0EC3" w:rsidP="004D0EC3">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ＭＳ 明朝" w:hAnsi="Times New Roman"/>
                  <w:sz w:val="24"/>
                  <w:szCs w:val="24"/>
                  <w:lang w:val="en-US" w:eastAsia="ja-JP"/>
                </w:rPr>
                <w:t>0223</w:t>
              </w:r>
            </w:hyperlink>
          </w:p>
        </w:tc>
        <w:tc>
          <w:tcPr>
            <w:tcW w:w="3251" w:type="dxa"/>
            <w:tcBorders>
              <w:left w:val="single" w:sz="12" w:space="0" w:color="auto"/>
              <w:bottom w:val="single" w:sz="4" w:space="0" w:color="auto"/>
              <w:right w:val="single" w:sz="12" w:space="0" w:color="auto"/>
            </w:tcBorders>
          </w:tcPr>
          <w:p w14:paraId="3BBABDEC" w14:textId="4023399A" w:rsidR="004D0EC3" w:rsidRDefault="004D0EC3" w:rsidP="004D0EC3">
            <w:pPr>
              <w:pStyle w:val="TAL"/>
              <w:keepNext w:val="0"/>
              <w:keepLines w:val="0"/>
              <w:rPr>
                <w:sz w:val="20"/>
              </w:rPr>
            </w:pPr>
            <w:r>
              <w:rPr>
                <w:sz w:val="20"/>
              </w:rPr>
              <w:t>discussion    Potential New Formats for 3GPP Specification</w:t>
            </w:r>
          </w:p>
        </w:tc>
        <w:tc>
          <w:tcPr>
            <w:tcW w:w="1401" w:type="dxa"/>
            <w:tcBorders>
              <w:left w:val="single" w:sz="12" w:space="0" w:color="auto"/>
              <w:bottom w:val="single" w:sz="4" w:space="0" w:color="auto"/>
              <w:right w:val="single" w:sz="12" w:space="0" w:color="auto"/>
            </w:tcBorders>
          </w:tcPr>
          <w:p w14:paraId="0614E1A0" w14:textId="22659C7E" w:rsidR="004D0EC3" w:rsidRDefault="004D0EC3" w:rsidP="004D0EC3">
            <w:pPr>
              <w:pStyle w:val="TAL"/>
              <w:keepNext w:val="0"/>
              <w:keepLines w:val="0"/>
              <w:rPr>
                <w:sz w:val="20"/>
              </w:rPr>
            </w:pPr>
            <w:proofErr w:type="spellStart"/>
            <w:r>
              <w:rPr>
                <w:sz w:val="20"/>
              </w:rPr>
              <w:t>InterDigital</w:t>
            </w:r>
            <w:proofErr w:type="spellEnd"/>
            <w:r>
              <w:rPr>
                <w:sz w:val="20"/>
              </w:rPr>
              <w:t>, Inc.</w:t>
            </w:r>
          </w:p>
        </w:tc>
        <w:tc>
          <w:tcPr>
            <w:tcW w:w="1062" w:type="dxa"/>
            <w:tcBorders>
              <w:left w:val="single" w:sz="12" w:space="0" w:color="auto"/>
              <w:right w:val="single" w:sz="12" w:space="0" w:color="auto"/>
            </w:tcBorders>
          </w:tcPr>
          <w:p w14:paraId="6A207743" w14:textId="222C23CD" w:rsidR="004D0EC3" w:rsidRPr="00BB45A7" w:rsidRDefault="004D0EC3" w:rsidP="004D0E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D81E6A2" w14:textId="77777777" w:rsidR="004D0EC3" w:rsidRDefault="004D0EC3" w:rsidP="004D0EC3">
            <w:pPr>
              <w:pStyle w:val="TAL"/>
              <w:keepNext w:val="0"/>
              <w:keepLines w:val="0"/>
              <w:rPr>
                <w:sz w:val="20"/>
              </w:rPr>
            </w:pPr>
            <w:r>
              <w:rPr>
                <w:sz w:val="20"/>
              </w:rPr>
              <w:t>Any Markdown-related specifics could be contributed to the email discussion on 0214.</w:t>
            </w:r>
          </w:p>
          <w:p w14:paraId="7A8C31C2" w14:textId="6AF5AF67" w:rsidR="004D0EC3" w:rsidRPr="00BB45A7" w:rsidRDefault="004D0EC3" w:rsidP="004D0EC3">
            <w:pPr>
              <w:pStyle w:val="TAL"/>
              <w:keepNext w:val="0"/>
              <w:keepLines w:val="0"/>
              <w:rPr>
                <w:sz w:val="20"/>
              </w:rPr>
            </w:pPr>
            <w:r>
              <w:rPr>
                <w:sz w:val="20"/>
              </w:rPr>
              <w:t>A priority for Markdown proposals should be to identify the version of Markdown to focus on.</w:t>
            </w:r>
          </w:p>
        </w:tc>
      </w:tr>
      <w:tr w:rsidR="004D0EC3" w:rsidRPr="002F2600" w14:paraId="47C67CFA" w14:textId="77777777" w:rsidTr="00D24F01">
        <w:tc>
          <w:tcPr>
            <w:tcW w:w="975" w:type="dxa"/>
            <w:tcBorders>
              <w:left w:val="single" w:sz="12" w:space="0" w:color="auto"/>
              <w:bottom w:val="nil"/>
              <w:right w:val="single" w:sz="12" w:space="0" w:color="auto"/>
            </w:tcBorders>
          </w:tcPr>
          <w:p w14:paraId="48741E51" w14:textId="77777777" w:rsidR="004D0EC3" w:rsidRDefault="004D0EC3" w:rsidP="004D0EC3">
            <w:pPr>
              <w:pStyle w:val="TAL"/>
              <w:keepNext w:val="0"/>
              <w:keepLines w:val="0"/>
              <w:rPr>
                <w:b/>
                <w:bCs/>
                <w:sz w:val="20"/>
              </w:rPr>
            </w:pPr>
          </w:p>
        </w:tc>
        <w:tc>
          <w:tcPr>
            <w:tcW w:w="2555" w:type="dxa"/>
            <w:tcBorders>
              <w:left w:val="single" w:sz="12" w:space="0" w:color="auto"/>
              <w:bottom w:val="nil"/>
              <w:right w:val="single" w:sz="12" w:space="0" w:color="auto"/>
            </w:tcBorders>
          </w:tcPr>
          <w:p w14:paraId="29BBE4C4" w14:textId="77777777" w:rsidR="004D0EC3" w:rsidRPr="005439B3" w:rsidRDefault="004D0EC3" w:rsidP="004D0EC3">
            <w:pPr>
              <w:pStyle w:val="TAL"/>
              <w:keepNext w:val="0"/>
              <w:keepLines w:val="0"/>
              <w:rPr>
                <w:b/>
                <w:bCs/>
                <w:sz w:val="20"/>
              </w:rPr>
            </w:pPr>
          </w:p>
        </w:tc>
        <w:tc>
          <w:tcPr>
            <w:tcW w:w="826" w:type="dxa"/>
            <w:tcBorders>
              <w:left w:val="single" w:sz="12" w:space="0" w:color="auto"/>
              <w:bottom w:val="nil"/>
              <w:right w:val="single" w:sz="12" w:space="0" w:color="auto"/>
            </w:tcBorders>
          </w:tcPr>
          <w:p w14:paraId="2843F6CA" w14:textId="677FEE7A" w:rsidR="004D0EC3" w:rsidRDefault="004D0EC3" w:rsidP="004D0EC3">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ＭＳ 明朝" w:hAnsi="Times New Roman"/>
                  <w:sz w:val="24"/>
                  <w:szCs w:val="24"/>
                  <w:lang w:val="en-US" w:eastAsia="ja-JP"/>
                </w:rPr>
                <w:t>0224</w:t>
              </w:r>
            </w:hyperlink>
          </w:p>
        </w:tc>
        <w:tc>
          <w:tcPr>
            <w:tcW w:w="3251" w:type="dxa"/>
            <w:tcBorders>
              <w:left w:val="single" w:sz="12" w:space="0" w:color="auto"/>
              <w:bottom w:val="nil"/>
              <w:right w:val="single" w:sz="12" w:space="0" w:color="auto"/>
            </w:tcBorders>
          </w:tcPr>
          <w:p w14:paraId="525F7714" w14:textId="5ADC0625" w:rsidR="004D0EC3" w:rsidRDefault="004D0EC3" w:rsidP="004D0EC3">
            <w:pPr>
              <w:pStyle w:val="TAL"/>
              <w:keepNext w:val="0"/>
              <w:keepLines w:val="0"/>
              <w:rPr>
                <w:sz w:val="20"/>
              </w:rPr>
            </w:pPr>
            <w:proofErr w:type="spellStart"/>
            <w:r>
              <w:rPr>
                <w:sz w:val="20"/>
              </w:rPr>
              <w:t>pCR</w:t>
            </w:r>
            <w:proofErr w:type="spellEnd"/>
            <w:r>
              <w:rPr>
                <w:sz w:val="20"/>
              </w:rPr>
              <w:t xml:space="preserve">  21.802 Rel-20 Pseudo CR on new formats</w:t>
            </w:r>
          </w:p>
        </w:tc>
        <w:tc>
          <w:tcPr>
            <w:tcW w:w="1401" w:type="dxa"/>
            <w:tcBorders>
              <w:left w:val="single" w:sz="12" w:space="0" w:color="auto"/>
              <w:bottom w:val="nil"/>
              <w:right w:val="single" w:sz="12" w:space="0" w:color="auto"/>
            </w:tcBorders>
          </w:tcPr>
          <w:p w14:paraId="33680FFC" w14:textId="45E4A663" w:rsidR="004D0EC3" w:rsidRDefault="004D0EC3" w:rsidP="004D0E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A3A0898" w14:textId="5F6CA9A3" w:rsidR="004D0EC3" w:rsidRPr="00BB45A7" w:rsidRDefault="004D0EC3" w:rsidP="004D0EC3">
            <w:pPr>
              <w:pStyle w:val="TAL"/>
              <w:keepNext w:val="0"/>
              <w:keepLines w:val="0"/>
              <w:rPr>
                <w:sz w:val="20"/>
              </w:rPr>
            </w:pPr>
            <w:r>
              <w:rPr>
                <w:sz w:val="20"/>
              </w:rPr>
              <w:t>Revised to 0231</w:t>
            </w:r>
          </w:p>
        </w:tc>
        <w:tc>
          <w:tcPr>
            <w:tcW w:w="4619" w:type="dxa"/>
            <w:tcBorders>
              <w:left w:val="single" w:sz="12" w:space="0" w:color="auto"/>
              <w:bottom w:val="nil"/>
              <w:right w:val="single" w:sz="12" w:space="0" w:color="auto"/>
            </w:tcBorders>
          </w:tcPr>
          <w:p w14:paraId="5F688516" w14:textId="6C3D8AB7" w:rsidR="004D0EC3" w:rsidRPr="00BB45A7" w:rsidRDefault="004D0EC3" w:rsidP="004D0EC3">
            <w:pPr>
              <w:pStyle w:val="TAL"/>
              <w:keepNext w:val="0"/>
              <w:keepLines w:val="0"/>
              <w:rPr>
                <w:sz w:val="20"/>
              </w:rPr>
            </w:pPr>
            <w:r>
              <w:rPr>
                <w:sz w:val="20"/>
              </w:rPr>
              <w:t xml:space="preserve">For email discussion, targeting a </w:t>
            </w:r>
            <w:proofErr w:type="spellStart"/>
            <w:r>
              <w:rPr>
                <w:sz w:val="20"/>
              </w:rPr>
              <w:t>pCR</w:t>
            </w:r>
            <w:proofErr w:type="spellEnd"/>
            <w:r>
              <w:rPr>
                <w:sz w:val="20"/>
              </w:rPr>
              <w:t xml:space="preserve"> for an additional section of “Proposals for combinations of formats” for the TR</w:t>
            </w:r>
          </w:p>
        </w:tc>
      </w:tr>
      <w:tr w:rsidR="004D0EC3" w:rsidRPr="002F2600" w14:paraId="0B823746" w14:textId="77777777" w:rsidTr="00CC5AB0">
        <w:tc>
          <w:tcPr>
            <w:tcW w:w="975" w:type="dxa"/>
            <w:tcBorders>
              <w:top w:val="nil"/>
              <w:left w:val="single" w:sz="12" w:space="0" w:color="auto"/>
              <w:bottom w:val="nil"/>
              <w:right w:val="single" w:sz="12" w:space="0" w:color="auto"/>
            </w:tcBorders>
          </w:tcPr>
          <w:p w14:paraId="5719697A" w14:textId="77777777" w:rsidR="004D0EC3" w:rsidRDefault="004D0EC3" w:rsidP="004D0EC3">
            <w:pPr>
              <w:pStyle w:val="TAL"/>
              <w:keepNext w:val="0"/>
              <w:keepLines w:val="0"/>
              <w:rPr>
                <w:b/>
                <w:bCs/>
                <w:sz w:val="20"/>
              </w:rPr>
            </w:pPr>
          </w:p>
        </w:tc>
        <w:tc>
          <w:tcPr>
            <w:tcW w:w="2555" w:type="dxa"/>
            <w:tcBorders>
              <w:top w:val="nil"/>
              <w:left w:val="single" w:sz="12" w:space="0" w:color="auto"/>
              <w:bottom w:val="nil"/>
              <w:right w:val="single" w:sz="12" w:space="0" w:color="auto"/>
            </w:tcBorders>
          </w:tcPr>
          <w:p w14:paraId="04F05C85" w14:textId="77777777" w:rsidR="004D0EC3" w:rsidRPr="005439B3" w:rsidRDefault="004D0EC3" w:rsidP="004D0EC3">
            <w:pPr>
              <w:pStyle w:val="TAL"/>
              <w:keepNext w:val="0"/>
              <w:keepLines w:val="0"/>
              <w:rPr>
                <w:b/>
                <w:bCs/>
                <w:sz w:val="20"/>
              </w:rPr>
            </w:pPr>
          </w:p>
        </w:tc>
        <w:tc>
          <w:tcPr>
            <w:tcW w:w="826" w:type="dxa"/>
            <w:tcBorders>
              <w:top w:val="nil"/>
              <w:left w:val="single" w:sz="12" w:space="0" w:color="auto"/>
              <w:bottom w:val="nil"/>
              <w:right w:val="single" w:sz="12" w:space="0" w:color="auto"/>
            </w:tcBorders>
          </w:tcPr>
          <w:p w14:paraId="1419FCB6" w14:textId="4B4CDF5B"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0231</w:t>
            </w:r>
          </w:p>
        </w:tc>
        <w:tc>
          <w:tcPr>
            <w:tcW w:w="3251" w:type="dxa"/>
            <w:tcBorders>
              <w:top w:val="nil"/>
              <w:left w:val="single" w:sz="12" w:space="0" w:color="auto"/>
              <w:bottom w:val="nil"/>
              <w:right w:val="single" w:sz="12" w:space="0" w:color="auto"/>
            </w:tcBorders>
          </w:tcPr>
          <w:p w14:paraId="440093E8" w14:textId="273B57F2" w:rsidR="004D0EC3" w:rsidRDefault="004D0EC3" w:rsidP="004D0EC3">
            <w:pPr>
              <w:pStyle w:val="TAL"/>
              <w:keepNext w:val="0"/>
              <w:keepLines w:val="0"/>
              <w:rPr>
                <w:sz w:val="20"/>
              </w:rPr>
            </w:pPr>
            <w:proofErr w:type="spellStart"/>
            <w:r>
              <w:rPr>
                <w:sz w:val="20"/>
              </w:rPr>
              <w:t>pCR</w:t>
            </w:r>
            <w:proofErr w:type="spellEnd"/>
            <w:r>
              <w:rPr>
                <w:sz w:val="20"/>
              </w:rPr>
              <w:t xml:space="preserve">  21.802 Rel-20 Pseudo CR on new formats</w:t>
            </w:r>
          </w:p>
        </w:tc>
        <w:tc>
          <w:tcPr>
            <w:tcW w:w="1401" w:type="dxa"/>
            <w:tcBorders>
              <w:top w:val="nil"/>
              <w:left w:val="single" w:sz="12" w:space="0" w:color="auto"/>
              <w:bottom w:val="nil"/>
              <w:right w:val="single" w:sz="12" w:space="0" w:color="auto"/>
            </w:tcBorders>
          </w:tcPr>
          <w:p w14:paraId="6536F130" w14:textId="2AA9B336" w:rsidR="004D0EC3" w:rsidRDefault="004D0EC3" w:rsidP="004D0EC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7CFAA57" w14:textId="5FAE0EBF" w:rsidR="004D0EC3" w:rsidRDefault="00D24F01" w:rsidP="004D0EC3">
            <w:pPr>
              <w:pStyle w:val="TAL"/>
              <w:keepNext w:val="0"/>
              <w:keepLines w:val="0"/>
              <w:rPr>
                <w:sz w:val="20"/>
              </w:rPr>
            </w:pPr>
            <w:r>
              <w:rPr>
                <w:sz w:val="20"/>
              </w:rPr>
              <w:t>Revised to 0238</w:t>
            </w:r>
          </w:p>
        </w:tc>
        <w:tc>
          <w:tcPr>
            <w:tcW w:w="4619" w:type="dxa"/>
            <w:tcBorders>
              <w:top w:val="nil"/>
              <w:left w:val="single" w:sz="12" w:space="0" w:color="auto"/>
              <w:bottom w:val="nil"/>
              <w:right w:val="single" w:sz="12" w:space="0" w:color="auto"/>
            </w:tcBorders>
          </w:tcPr>
          <w:p w14:paraId="44C66E4C" w14:textId="19AAFC77" w:rsidR="004D0EC3" w:rsidRPr="00BB45A7" w:rsidRDefault="004D0EC3" w:rsidP="004D0EC3">
            <w:pPr>
              <w:pStyle w:val="TAL"/>
              <w:keepNext w:val="0"/>
              <w:keepLines w:val="0"/>
              <w:rPr>
                <w:sz w:val="20"/>
              </w:rPr>
            </w:pPr>
          </w:p>
        </w:tc>
      </w:tr>
      <w:tr w:rsidR="00D24F01" w:rsidRPr="002F2600" w14:paraId="5B283064" w14:textId="77777777" w:rsidTr="00CC5AB0">
        <w:tc>
          <w:tcPr>
            <w:tcW w:w="975" w:type="dxa"/>
            <w:tcBorders>
              <w:top w:val="nil"/>
              <w:left w:val="single" w:sz="12" w:space="0" w:color="auto"/>
              <w:right w:val="single" w:sz="12" w:space="0" w:color="auto"/>
            </w:tcBorders>
          </w:tcPr>
          <w:p w14:paraId="7AA3ADA0" w14:textId="77777777" w:rsidR="00D24F01" w:rsidRDefault="00D24F01" w:rsidP="00D24F01">
            <w:pPr>
              <w:pStyle w:val="TAL"/>
              <w:keepNext w:val="0"/>
              <w:keepLines w:val="0"/>
              <w:rPr>
                <w:b/>
                <w:bCs/>
                <w:sz w:val="20"/>
              </w:rPr>
            </w:pPr>
          </w:p>
        </w:tc>
        <w:tc>
          <w:tcPr>
            <w:tcW w:w="2555" w:type="dxa"/>
            <w:tcBorders>
              <w:top w:val="nil"/>
              <w:left w:val="single" w:sz="12" w:space="0" w:color="auto"/>
              <w:right w:val="single" w:sz="12" w:space="0" w:color="auto"/>
            </w:tcBorders>
          </w:tcPr>
          <w:p w14:paraId="7448BDF8" w14:textId="77777777" w:rsidR="00D24F01" w:rsidRPr="005439B3" w:rsidRDefault="00D24F01" w:rsidP="00D24F01">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CFFCC"/>
          </w:tcPr>
          <w:p w14:paraId="25ACD432" w14:textId="3B531646" w:rsidR="00D24F01" w:rsidRDefault="00D24F01" w:rsidP="00D24F0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0238</w:t>
            </w:r>
          </w:p>
        </w:tc>
        <w:tc>
          <w:tcPr>
            <w:tcW w:w="3251" w:type="dxa"/>
            <w:tcBorders>
              <w:top w:val="nil"/>
              <w:left w:val="single" w:sz="12" w:space="0" w:color="auto"/>
              <w:bottom w:val="single" w:sz="4" w:space="0" w:color="auto"/>
              <w:right w:val="single" w:sz="12" w:space="0" w:color="auto"/>
            </w:tcBorders>
            <w:shd w:val="clear" w:color="auto" w:fill="CCFFCC"/>
          </w:tcPr>
          <w:p w14:paraId="72555ACD" w14:textId="6F7FDF2F" w:rsidR="00D24F01" w:rsidRDefault="00D24F01" w:rsidP="00D24F01">
            <w:pPr>
              <w:pStyle w:val="TAL"/>
              <w:keepNext w:val="0"/>
              <w:keepLines w:val="0"/>
              <w:rPr>
                <w:sz w:val="20"/>
              </w:rPr>
            </w:pPr>
            <w:proofErr w:type="spellStart"/>
            <w:r>
              <w:rPr>
                <w:sz w:val="20"/>
              </w:rPr>
              <w:t>pCR</w:t>
            </w:r>
            <w:proofErr w:type="spellEnd"/>
            <w:r>
              <w:rPr>
                <w:sz w:val="20"/>
              </w:rPr>
              <w:t xml:space="preserve">  21.802 Rel-20 Pseudo CR on new formats</w:t>
            </w:r>
          </w:p>
        </w:tc>
        <w:tc>
          <w:tcPr>
            <w:tcW w:w="1401" w:type="dxa"/>
            <w:tcBorders>
              <w:top w:val="nil"/>
              <w:left w:val="single" w:sz="12" w:space="0" w:color="auto"/>
              <w:bottom w:val="single" w:sz="4" w:space="0" w:color="auto"/>
              <w:right w:val="single" w:sz="12" w:space="0" w:color="auto"/>
            </w:tcBorders>
            <w:shd w:val="clear" w:color="auto" w:fill="CCFFCC"/>
          </w:tcPr>
          <w:p w14:paraId="4F89661B" w14:textId="17A1F57A" w:rsidR="00D24F01" w:rsidRDefault="00D24F01" w:rsidP="00D24F01">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51EE88E" w14:textId="26F9EFF9" w:rsidR="00D24F01" w:rsidRDefault="00CC5AB0" w:rsidP="00D24F01">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6DCC8C1D" w14:textId="77777777" w:rsidR="00D24F01" w:rsidRPr="00BB45A7" w:rsidRDefault="00D24F01" w:rsidP="00D24F01">
            <w:pPr>
              <w:pStyle w:val="TAL"/>
              <w:keepNext w:val="0"/>
              <w:keepLines w:val="0"/>
              <w:rPr>
                <w:sz w:val="20"/>
              </w:rPr>
            </w:pPr>
          </w:p>
        </w:tc>
      </w:tr>
      <w:tr w:rsidR="004D0EC3" w:rsidRPr="002F2600" w14:paraId="64368E3C" w14:textId="77777777" w:rsidTr="006116C4">
        <w:tc>
          <w:tcPr>
            <w:tcW w:w="975" w:type="dxa"/>
            <w:tcBorders>
              <w:left w:val="single" w:sz="12" w:space="0" w:color="auto"/>
              <w:bottom w:val="nil"/>
              <w:right w:val="single" w:sz="12" w:space="0" w:color="auto"/>
            </w:tcBorders>
          </w:tcPr>
          <w:p w14:paraId="45FAF473" w14:textId="1BFB7A9A" w:rsidR="004D0EC3" w:rsidRDefault="004D0EC3" w:rsidP="004D0EC3">
            <w:pPr>
              <w:pStyle w:val="TAL"/>
              <w:keepNext w:val="0"/>
              <w:keepLines w:val="0"/>
              <w:rPr>
                <w:b/>
                <w:bCs/>
                <w:sz w:val="20"/>
              </w:rPr>
            </w:pPr>
            <w:r>
              <w:rPr>
                <w:b/>
                <w:bCs/>
                <w:sz w:val="20"/>
              </w:rPr>
              <w:t>5</w:t>
            </w:r>
          </w:p>
        </w:tc>
        <w:tc>
          <w:tcPr>
            <w:tcW w:w="2555" w:type="dxa"/>
            <w:tcBorders>
              <w:left w:val="single" w:sz="12" w:space="0" w:color="auto"/>
              <w:bottom w:val="nil"/>
              <w:right w:val="single" w:sz="12" w:space="0" w:color="auto"/>
            </w:tcBorders>
          </w:tcPr>
          <w:p w14:paraId="4780BC50" w14:textId="6AE6732F" w:rsidR="004D0EC3" w:rsidRPr="005439B3" w:rsidRDefault="004D0EC3" w:rsidP="004D0EC3">
            <w:pPr>
              <w:pStyle w:val="TAL"/>
              <w:keepNext w:val="0"/>
              <w:keepLines w:val="0"/>
              <w:rPr>
                <w:b/>
                <w:bCs/>
                <w:sz w:val="20"/>
              </w:rPr>
            </w:pPr>
            <w:r w:rsidRPr="005439B3">
              <w:rPr>
                <w:b/>
                <w:bCs/>
                <w:sz w:val="20"/>
              </w:rPr>
              <w:t>Proposals for use of Git and ETSI FORGE (and other potential alternatives)</w:t>
            </w:r>
          </w:p>
        </w:tc>
        <w:tc>
          <w:tcPr>
            <w:tcW w:w="826" w:type="dxa"/>
            <w:tcBorders>
              <w:left w:val="single" w:sz="12" w:space="0" w:color="auto"/>
              <w:bottom w:val="nil"/>
              <w:right w:val="single" w:sz="12" w:space="0" w:color="auto"/>
            </w:tcBorders>
          </w:tcPr>
          <w:p w14:paraId="30C52F6A" w14:textId="0BB64F85" w:rsidR="004D0EC3" w:rsidRPr="00886D7A" w:rsidRDefault="004D0EC3" w:rsidP="004D0EC3">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ＭＳ 明朝" w:hAnsi="Times New Roman"/>
                  <w:sz w:val="24"/>
                  <w:szCs w:val="24"/>
                  <w:lang w:val="en-US" w:eastAsia="ja-JP"/>
                </w:rPr>
                <w:t>0209</w:t>
              </w:r>
            </w:hyperlink>
          </w:p>
        </w:tc>
        <w:tc>
          <w:tcPr>
            <w:tcW w:w="3251" w:type="dxa"/>
            <w:tcBorders>
              <w:left w:val="single" w:sz="12" w:space="0" w:color="auto"/>
              <w:bottom w:val="nil"/>
              <w:right w:val="single" w:sz="12" w:space="0" w:color="auto"/>
            </w:tcBorders>
          </w:tcPr>
          <w:p w14:paraId="17B8D3FF" w14:textId="1A5F786D" w:rsidR="004D0EC3" w:rsidRPr="00BB45A7" w:rsidRDefault="004D0EC3" w:rsidP="004D0EC3">
            <w:pPr>
              <w:pStyle w:val="TAL"/>
              <w:keepNext w:val="0"/>
              <w:keepLines w:val="0"/>
              <w:rPr>
                <w:sz w:val="20"/>
              </w:rPr>
            </w:pPr>
            <w:proofErr w:type="spellStart"/>
            <w:r>
              <w:rPr>
                <w:sz w:val="20"/>
              </w:rPr>
              <w:t>pCR</w:t>
            </w:r>
            <w:proofErr w:type="spellEnd"/>
            <w:r>
              <w:rPr>
                <w:sz w:val="20"/>
              </w:rPr>
              <w:t xml:space="preserve">  21.802 Rel-20 Tools that can be developed for OpenDocument</w:t>
            </w:r>
          </w:p>
        </w:tc>
        <w:tc>
          <w:tcPr>
            <w:tcW w:w="1401" w:type="dxa"/>
            <w:tcBorders>
              <w:left w:val="single" w:sz="12" w:space="0" w:color="auto"/>
              <w:bottom w:val="nil"/>
              <w:right w:val="single" w:sz="12" w:space="0" w:color="auto"/>
            </w:tcBorders>
          </w:tcPr>
          <w:p w14:paraId="28A992FD" w14:textId="5B9BB946" w:rsidR="004D0EC3" w:rsidRPr="00BB45A7" w:rsidRDefault="004D0EC3" w:rsidP="004D0EC3">
            <w:pPr>
              <w:pStyle w:val="TAL"/>
              <w:keepNext w:val="0"/>
              <w:keepLines w:val="0"/>
              <w:rPr>
                <w:sz w:val="20"/>
              </w:rPr>
            </w:pPr>
            <w:r>
              <w:rPr>
                <w:sz w:val="20"/>
              </w:rPr>
              <w:t>Apple France</w:t>
            </w:r>
          </w:p>
        </w:tc>
        <w:tc>
          <w:tcPr>
            <w:tcW w:w="1062" w:type="dxa"/>
            <w:tcBorders>
              <w:left w:val="single" w:sz="12" w:space="0" w:color="auto"/>
              <w:bottom w:val="nil"/>
              <w:right w:val="single" w:sz="12" w:space="0" w:color="auto"/>
            </w:tcBorders>
          </w:tcPr>
          <w:p w14:paraId="0C78B3FA" w14:textId="3DEFEC4D" w:rsidR="004D0EC3" w:rsidRPr="00BB45A7" w:rsidRDefault="008C4EB2" w:rsidP="004D0EC3">
            <w:pPr>
              <w:pStyle w:val="TAL"/>
              <w:keepNext w:val="0"/>
              <w:keepLines w:val="0"/>
              <w:rPr>
                <w:sz w:val="20"/>
              </w:rPr>
            </w:pPr>
            <w:r>
              <w:rPr>
                <w:sz w:val="20"/>
              </w:rPr>
              <w:t>Revised to 0236</w:t>
            </w:r>
          </w:p>
        </w:tc>
        <w:tc>
          <w:tcPr>
            <w:tcW w:w="4619" w:type="dxa"/>
            <w:tcBorders>
              <w:left w:val="single" w:sz="12" w:space="0" w:color="auto"/>
              <w:bottom w:val="nil"/>
              <w:right w:val="single" w:sz="12" w:space="0" w:color="auto"/>
            </w:tcBorders>
          </w:tcPr>
          <w:p w14:paraId="0D9D3CEA" w14:textId="56A5DF7F" w:rsidR="004D0EC3" w:rsidRPr="00BB45A7" w:rsidRDefault="004D0EC3" w:rsidP="004D0EC3">
            <w:pPr>
              <w:pStyle w:val="TAL"/>
              <w:keepNext w:val="0"/>
              <w:keepLines w:val="0"/>
              <w:rPr>
                <w:sz w:val="20"/>
              </w:rPr>
            </w:pPr>
            <w:r>
              <w:rPr>
                <w:sz w:val="20"/>
              </w:rPr>
              <w:t xml:space="preserve">For email discussion, targeting a </w:t>
            </w:r>
            <w:proofErr w:type="spellStart"/>
            <w:r>
              <w:rPr>
                <w:sz w:val="20"/>
              </w:rPr>
              <w:t>pCR</w:t>
            </w:r>
            <w:proofErr w:type="spellEnd"/>
            <w:r>
              <w:rPr>
                <w:sz w:val="20"/>
              </w:rPr>
              <w:t xml:space="preserve"> for section 6 of the TR, removing “recommendation” (leave to conclusions of the SI)</w:t>
            </w:r>
          </w:p>
        </w:tc>
      </w:tr>
      <w:tr w:rsidR="008C4EB2" w:rsidRPr="002F2600" w14:paraId="60B1DDA6" w14:textId="77777777" w:rsidTr="006116C4">
        <w:tc>
          <w:tcPr>
            <w:tcW w:w="975" w:type="dxa"/>
            <w:tcBorders>
              <w:top w:val="nil"/>
              <w:left w:val="single" w:sz="12" w:space="0" w:color="auto"/>
              <w:bottom w:val="nil"/>
              <w:right w:val="single" w:sz="12" w:space="0" w:color="auto"/>
            </w:tcBorders>
          </w:tcPr>
          <w:p w14:paraId="58734098" w14:textId="77777777" w:rsidR="008C4EB2" w:rsidRDefault="008C4EB2" w:rsidP="008C4EB2">
            <w:pPr>
              <w:pStyle w:val="TAL"/>
              <w:keepNext w:val="0"/>
              <w:keepLines w:val="0"/>
              <w:rPr>
                <w:b/>
                <w:bCs/>
                <w:sz w:val="20"/>
              </w:rPr>
            </w:pPr>
          </w:p>
        </w:tc>
        <w:tc>
          <w:tcPr>
            <w:tcW w:w="2555" w:type="dxa"/>
            <w:tcBorders>
              <w:top w:val="nil"/>
              <w:left w:val="single" w:sz="12" w:space="0" w:color="auto"/>
              <w:bottom w:val="nil"/>
              <w:right w:val="single" w:sz="12" w:space="0" w:color="auto"/>
            </w:tcBorders>
          </w:tcPr>
          <w:p w14:paraId="5881F5E3" w14:textId="77777777" w:rsidR="008C4EB2" w:rsidRPr="005439B3" w:rsidRDefault="008C4EB2" w:rsidP="008C4EB2">
            <w:pPr>
              <w:pStyle w:val="TAL"/>
              <w:keepNext w:val="0"/>
              <w:keepLines w:val="0"/>
              <w:rPr>
                <w:b/>
                <w:bCs/>
                <w:sz w:val="20"/>
              </w:rPr>
            </w:pPr>
          </w:p>
        </w:tc>
        <w:tc>
          <w:tcPr>
            <w:tcW w:w="826" w:type="dxa"/>
            <w:tcBorders>
              <w:top w:val="nil"/>
              <w:left w:val="single" w:sz="12" w:space="0" w:color="auto"/>
              <w:bottom w:val="nil"/>
              <w:right w:val="single" w:sz="12" w:space="0" w:color="auto"/>
            </w:tcBorders>
            <w:shd w:val="clear" w:color="auto" w:fill="CCFFCC"/>
          </w:tcPr>
          <w:p w14:paraId="0CC2EA2C" w14:textId="180E3867" w:rsidR="008C4EB2" w:rsidRDefault="008C4EB2" w:rsidP="008C4EB2">
            <w:pPr>
              <w:pStyle w:val="FP"/>
              <w:suppressLineNumbers/>
              <w:suppressAutoHyphens/>
              <w:spacing w:before="60" w:after="60"/>
              <w:jc w:val="center"/>
            </w:pPr>
            <w:r>
              <w:t>0236</w:t>
            </w:r>
          </w:p>
        </w:tc>
        <w:tc>
          <w:tcPr>
            <w:tcW w:w="3251" w:type="dxa"/>
            <w:tcBorders>
              <w:top w:val="nil"/>
              <w:left w:val="single" w:sz="12" w:space="0" w:color="auto"/>
              <w:bottom w:val="nil"/>
              <w:right w:val="single" w:sz="12" w:space="0" w:color="auto"/>
            </w:tcBorders>
            <w:shd w:val="clear" w:color="auto" w:fill="CCFFCC"/>
          </w:tcPr>
          <w:p w14:paraId="2C9E5242" w14:textId="71BF2566" w:rsidR="008C4EB2" w:rsidRDefault="008C4EB2" w:rsidP="008C4EB2">
            <w:pPr>
              <w:pStyle w:val="TAL"/>
              <w:keepNext w:val="0"/>
              <w:keepLines w:val="0"/>
              <w:rPr>
                <w:sz w:val="20"/>
              </w:rPr>
            </w:pPr>
            <w:proofErr w:type="spellStart"/>
            <w:r>
              <w:rPr>
                <w:sz w:val="20"/>
              </w:rPr>
              <w:t>pCR</w:t>
            </w:r>
            <w:proofErr w:type="spellEnd"/>
            <w:r>
              <w:rPr>
                <w:sz w:val="20"/>
              </w:rPr>
              <w:t xml:space="preserve">  21.802 Rel-20 Tools that can be developed for OpenDocument</w:t>
            </w:r>
          </w:p>
        </w:tc>
        <w:tc>
          <w:tcPr>
            <w:tcW w:w="1401" w:type="dxa"/>
            <w:tcBorders>
              <w:top w:val="nil"/>
              <w:left w:val="single" w:sz="12" w:space="0" w:color="auto"/>
              <w:bottom w:val="nil"/>
              <w:right w:val="single" w:sz="12" w:space="0" w:color="auto"/>
            </w:tcBorders>
            <w:shd w:val="clear" w:color="auto" w:fill="CCFFCC"/>
          </w:tcPr>
          <w:p w14:paraId="50C67143" w14:textId="4D0AA9EC" w:rsidR="008C4EB2" w:rsidRDefault="008C4EB2" w:rsidP="008C4EB2">
            <w:pPr>
              <w:pStyle w:val="TAL"/>
              <w:keepNext w:val="0"/>
              <w:keepLines w:val="0"/>
              <w:rPr>
                <w:sz w:val="20"/>
              </w:rPr>
            </w:pPr>
            <w:r>
              <w:rPr>
                <w:sz w:val="20"/>
              </w:rPr>
              <w:t>Apple France</w:t>
            </w:r>
          </w:p>
        </w:tc>
        <w:tc>
          <w:tcPr>
            <w:tcW w:w="1062" w:type="dxa"/>
            <w:tcBorders>
              <w:top w:val="nil"/>
              <w:left w:val="single" w:sz="12" w:space="0" w:color="auto"/>
              <w:bottom w:val="nil"/>
              <w:right w:val="single" w:sz="12" w:space="0" w:color="auto"/>
            </w:tcBorders>
          </w:tcPr>
          <w:p w14:paraId="67F3F586" w14:textId="1698D8B6" w:rsidR="008C4EB2" w:rsidRDefault="006116C4" w:rsidP="008C4EB2">
            <w:pPr>
              <w:pStyle w:val="TAL"/>
              <w:keepNext w:val="0"/>
              <w:keepLines w:val="0"/>
              <w:rPr>
                <w:sz w:val="20"/>
              </w:rPr>
            </w:pPr>
            <w:r>
              <w:rPr>
                <w:sz w:val="20"/>
              </w:rPr>
              <w:t>Endorsed</w:t>
            </w:r>
          </w:p>
        </w:tc>
        <w:tc>
          <w:tcPr>
            <w:tcW w:w="4619" w:type="dxa"/>
            <w:tcBorders>
              <w:top w:val="nil"/>
              <w:left w:val="single" w:sz="12" w:space="0" w:color="auto"/>
              <w:bottom w:val="nil"/>
              <w:right w:val="single" w:sz="12" w:space="0" w:color="auto"/>
            </w:tcBorders>
          </w:tcPr>
          <w:p w14:paraId="151EFBE3" w14:textId="77777777" w:rsidR="008C4EB2" w:rsidRDefault="008C4EB2" w:rsidP="008C4EB2">
            <w:pPr>
              <w:pStyle w:val="TAL"/>
              <w:keepNext w:val="0"/>
              <w:keepLines w:val="0"/>
              <w:rPr>
                <w:sz w:val="20"/>
              </w:rPr>
            </w:pPr>
          </w:p>
        </w:tc>
      </w:tr>
      <w:tr w:rsidR="00D24F01" w:rsidRPr="002F2600" w14:paraId="350FC836" w14:textId="77777777" w:rsidTr="006116C4">
        <w:tc>
          <w:tcPr>
            <w:tcW w:w="975" w:type="dxa"/>
            <w:tcBorders>
              <w:top w:val="nil"/>
              <w:left w:val="single" w:sz="12" w:space="0" w:color="auto"/>
              <w:bottom w:val="nil"/>
              <w:right w:val="single" w:sz="12" w:space="0" w:color="auto"/>
            </w:tcBorders>
          </w:tcPr>
          <w:p w14:paraId="00F66F81" w14:textId="77777777" w:rsidR="00D24F01" w:rsidRDefault="00D24F01" w:rsidP="00D24F01">
            <w:pPr>
              <w:pStyle w:val="TAL"/>
              <w:keepNext w:val="0"/>
              <w:keepLines w:val="0"/>
              <w:rPr>
                <w:b/>
                <w:bCs/>
                <w:sz w:val="20"/>
              </w:rPr>
            </w:pPr>
          </w:p>
        </w:tc>
        <w:tc>
          <w:tcPr>
            <w:tcW w:w="2555" w:type="dxa"/>
            <w:tcBorders>
              <w:top w:val="nil"/>
              <w:left w:val="single" w:sz="12" w:space="0" w:color="auto"/>
              <w:bottom w:val="nil"/>
              <w:right w:val="single" w:sz="12" w:space="0" w:color="auto"/>
            </w:tcBorders>
          </w:tcPr>
          <w:p w14:paraId="09204876" w14:textId="77777777" w:rsidR="00D24F01" w:rsidRPr="005439B3" w:rsidRDefault="00D24F01" w:rsidP="00D24F01">
            <w:pPr>
              <w:pStyle w:val="TAL"/>
              <w:keepNext w:val="0"/>
              <w:keepLines w:val="0"/>
              <w:rPr>
                <w:b/>
                <w:bCs/>
                <w:sz w:val="20"/>
              </w:rPr>
            </w:pPr>
          </w:p>
        </w:tc>
        <w:tc>
          <w:tcPr>
            <w:tcW w:w="826" w:type="dxa"/>
            <w:tcBorders>
              <w:top w:val="nil"/>
              <w:left w:val="single" w:sz="12" w:space="0" w:color="auto"/>
              <w:bottom w:val="nil"/>
              <w:right w:val="single" w:sz="12" w:space="0" w:color="auto"/>
            </w:tcBorders>
          </w:tcPr>
          <w:p w14:paraId="36888ADF" w14:textId="4E191660" w:rsidR="00D24F01" w:rsidRDefault="00D24F01" w:rsidP="00D24F01">
            <w:pPr>
              <w:pStyle w:val="FP"/>
              <w:suppressLineNumbers/>
              <w:suppressAutoHyphens/>
              <w:spacing w:before="60" w:after="60"/>
              <w:jc w:val="center"/>
            </w:pPr>
            <w:r>
              <w:t>0239</w:t>
            </w:r>
          </w:p>
        </w:tc>
        <w:tc>
          <w:tcPr>
            <w:tcW w:w="3251" w:type="dxa"/>
            <w:tcBorders>
              <w:top w:val="nil"/>
              <w:left w:val="single" w:sz="12" w:space="0" w:color="auto"/>
              <w:bottom w:val="nil"/>
              <w:right w:val="single" w:sz="12" w:space="0" w:color="auto"/>
            </w:tcBorders>
          </w:tcPr>
          <w:p w14:paraId="2F444E3D" w14:textId="2B345185" w:rsidR="00D24F01" w:rsidRDefault="00D24F01" w:rsidP="00D24F01">
            <w:pPr>
              <w:pStyle w:val="TAL"/>
              <w:keepNext w:val="0"/>
              <w:keepLines w:val="0"/>
              <w:rPr>
                <w:sz w:val="20"/>
              </w:rPr>
            </w:pPr>
            <w:proofErr w:type="spellStart"/>
            <w:r>
              <w:rPr>
                <w:sz w:val="20"/>
              </w:rPr>
              <w:t>pCR</w:t>
            </w:r>
            <w:proofErr w:type="spellEnd"/>
            <w:r>
              <w:rPr>
                <w:sz w:val="20"/>
              </w:rPr>
              <w:t xml:space="preserve">  21.802 Rel-20 Tools that can be developed for OpenDocument</w:t>
            </w:r>
          </w:p>
        </w:tc>
        <w:tc>
          <w:tcPr>
            <w:tcW w:w="1401" w:type="dxa"/>
            <w:tcBorders>
              <w:top w:val="nil"/>
              <w:left w:val="single" w:sz="12" w:space="0" w:color="auto"/>
              <w:bottom w:val="nil"/>
              <w:right w:val="single" w:sz="12" w:space="0" w:color="auto"/>
            </w:tcBorders>
          </w:tcPr>
          <w:p w14:paraId="6A7A4563" w14:textId="11283229" w:rsidR="00D24F01" w:rsidRDefault="00D24F01" w:rsidP="00D24F01">
            <w:pPr>
              <w:pStyle w:val="TAL"/>
              <w:keepNext w:val="0"/>
              <w:keepLines w:val="0"/>
              <w:rPr>
                <w:sz w:val="20"/>
              </w:rPr>
            </w:pPr>
            <w:r>
              <w:rPr>
                <w:sz w:val="20"/>
              </w:rPr>
              <w:t>Apple France</w:t>
            </w:r>
          </w:p>
        </w:tc>
        <w:tc>
          <w:tcPr>
            <w:tcW w:w="1062" w:type="dxa"/>
            <w:tcBorders>
              <w:top w:val="nil"/>
              <w:left w:val="single" w:sz="12" w:space="0" w:color="auto"/>
              <w:bottom w:val="nil"/>
              <w:right w:val="single" w:sz="12" w:space="0" w:color="auto"/>
            </w:tcBorders>
          </w:tcPr>
          <w:p w14:paraId="6FC4CEE3" w14:textId="3D5F7A02" w:rsidR="00D24F01" w:rsidRDefault="006116C4" w:rsidP="00D24F01">
            <w:pPr>
              <w:pStyle w:val="TAL"/>
              <w:keepNext w:val="0"/>
              <w:keepLines w:val="0"/>
              <w:rPr>
                <w:sz w:val="20"/>
              </w:rPr>
            </w:pPr>
            <w:r>
              <w:rPr>
                <w:sz w:val="20"/>
              </w:rPr>
              <w:t>Withdrawn</w:t>
            </w:r>
          </w:p>
        </w:tc>
        <w:tc>
          <w:tcPr>
            <w:tcW w:w="4619" w:type="dxa"/>
            <w:tcBorders>
              <w:top w:val="nil"/>
              <w:left w:val="single" w:sz="12" w:space="0" w:color="auto"/>
              <w:bottom w:val="nil"/>
              <w:right w:val="single" w:sz="12" w:space="0" w:color="auto"/>
            </w:tcBorders>
          </w:tcPr>
          <w:p w14:paraId="6C41D831" w14:textId="7C60EA76" w:rsidR="00D24F01" w:rsidRDefault="006116C4" w:rsidP="00D24F01">
            <w:pPr>
              <w:pStyle w:val="TAL"/>
              <w:keepNext w:val="0"/>
              <w:keepLines w:val="0"/>
              <w:rPr>
                <w:sz w:val="20"/>
              </w:rPr>
            </w:pPr>
            <w:r>
              <w:rPr>
                <w:sz w:val="20"/>
              </w:rPr>
              <w:t>Withdrawn as 0236 only received editorial comments.</w:t>
            </w:r>
          </w:p>
        </w:tc>
      </w:tr>
      <w:tr w:rsidR="004D0EC3" w:rsidRPr="002F2600" w14:paraId="7311B075" w14:textId="77777777" w:rsidTr="008C4EB2">
        <w:tc>
          <w:tcPr>
            <w:tcW w:w="975" w:type="dxa"/>
            <w:tcBorders>
              <w:top w:val="nil"/>
              <w:left w:val="single" w:sz="12" w:space="0" w:color="auto"/>
              <w:right w:val="single" w:sz="12" w:space="0" w:color="auto"/>
            </w:tcBorders>
          </w:tcPr>
          <w:p w14:paraId="497E591C" w14:textId="77777777" w:rsidR="004D0EC3" w:rsidRDefault="004D0EC3" w:rsidP="004D0EC3">
            <w:pPr>
              <w:pStyle w:val="TAL"/>
              <w:keepNext w:val="0"/>
              <w:keepLines w:val="0"/>
              <w:rPr>
                <w:b/>
                <w:bCs/>
                <w:sz w:val="20"/>
              </w:rPr>
            </w:pPr>
          </w:p>
        </w:tc>
        <w:tc>
          <w:tcPr>
            <w:tcW w:w="2555" w:type="dxa"/>
            <w:tcBorders>
              <w:top w:val="nil"/>
              <w:left w:val="single" w:sz="12" w:space="0" w:color="auto"/>
              <w:right w:val="single" w:sz="12" w:space="0" w:color="auto"/>
            </w:tcBorders>
          </w:tcPr>
          <w:p w14:paraId="0F2D607D" w14:textId="77777777" w:rsidR="004D0EC3" w:rsidRPr="005439B3" w:rsidRDefault="004D0EC3" w:rsidP="004D0EC3">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tcPr>
          <w:p w14:paraId="5ADB62AA" w14:textId="7593B19A"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0232</w:t>
            </w:r>
          </w:p>
        </w:tc>
        <w:tc>
          <w:tcPr>
            <w:tcW w:w="3251" w:type="dxa"/>
            <w:tcBorders>
              <w:top w:val="nil"/>
              <w:left w:val="single" w:sz="12" w:space="0" w:color="auto"/>
              <w:bottom w:val="single" w:sz="4" w:space="0" w:color="auto"/>
              <w:right w:val="single" w:sz="12" w:space="0" w:color="auto"/>
            </w:tcBorders>
          </w:tcPr>
          <w:p w14:paraId="2D6509FF" w14:textId="707A10BD" w:rsidR="004D0EC3" w:rsidRDefault="004D0EC3" w:rsidP="004D0EC3">
            <w:pPr>
              <w:pStyle w:val="TAL"/>
              <w:keepNext w:val="0"/>
              <w:keepLines w:val="0"/>
              <w:rPr>
                <w:sz w:val="20"/>
              </w:rPr>
            </w:pPr>
            <w:proofErr w:type="spellStart"/>
            <w:r>
              <w:rPr>
                <w:sz w:val="20"/>
              </w:rPr>
              <w:t>pCR</w:t>
            </w:r>
            <w:proofErr w:type="spellEnd"/>
            <w:r>
              <w:rPr>
                <w:sz w:val="20"/>
              </w:rPr>
              <w:t xml:space="preserve">  21.802 Rel-20 Tools that can be developed for OpenDocument</w:t>
            </w:r>
          </w:p>
        </w:tc>
        <w:tc>
          <w:tcPr>
            <w:tcW w:w="1401" w:type="dxa"/>
            <w:tcBorders>
              <w:top w:val="nil"/>
              <w:left w:val="single" w:sz="12" w:space="0" w:color="auto"/>
              <w:bottom w:val="single" w:sz="4" w:space="0" w:color="auto"/>
              <w:right w:val="single" w:sz="12" w:space="0" w:color="auto"/>
            </w:tcBorders>
          </w:tcPr>
          <w:p w14:paraId="183D473E" w14:textId="15E10BF0" w:rsidR="004D0EC3" w:rsidRDefault="004D0EC3" w:rsidP="004D0EC3">
            <w:pPr>
              <w:pStyle w:val="TAL"/>
              <w:keepNext w:val="0"/>
              <w:keepLines w:val="0"/>
              <w:rPr>
                <w:sz w:val="20"/>
              </w:rPr>
            </w:pPr>
            <w:r>
              <w:rPr>
                <w:sz w:val="20"/>
              </w:rPr>
              <w:t>Apple France</w:t>
            </w:r>
          </w:p>
        </w:tc>
        <w:tc>
          <w:tcPr>
            <w:tcW w:w="1062" w:type="dxa"/>
            <w:tcBorders>
              <w:top w:val="nil"/>
              <w:left w:val="single" w:sz="12" w:space="0" w:color="auto"/>
              <w:right w:val="single" w:sz="12" w:space="0" w:color="auto"/>
            </w:tcBorders>
          </w:tcPr>
          <w:p w14:paraId="01E2D391" w14:textId="68BA6CF2" w:rsidR="004D0EC3" w:rsidRDefault="008C4EB2" w:rsidP="004D0EC3">
            <w:pPr>
              <w:pStyle w:val="TAL"/>
              <w:keepNext w:val="0"/>
              <w:keepLines w:val="0"/>
              <w:rPr>
                <w:sz w:val="20"/>
              </w:rPr>
            </w:pPr>
            <w:r>
              <w:rPr>
                <w:sz w:val="20"/>
              </w:rPr>
              <w:t>Withdrawn</w:t>
            </w:r>
          </w:p>
        </w:tc>
        <w:tc>
          <w:tcPr>
            <w:tcW w:w="4619" w:type="dxa"/>
            <w:tcBorders>
              <w:top w:val="nil"/>
              <w:left w:val="single" w:sz="12" w:space="0" w:color="auto"/>
              <w:right w:val="single" w:sz="12" w:space="0" w:color="auto"/>
            </w:tcBorders>
          </w:tcPr>
          <w:p w14:paraId="75DB246F" w14:textId="2E2A7F08" w:rsidR="004D0EC3" w:rsidRPr="00BB45A7" w:rsidRDefault="008C4EB2" w:rsidP="004D0EC3">
            <w:pPr>
              <w:pStyle w:val="TAL"/>
              <w:keepNext w:val="0"/>
              <w:keepLines w:val="0"/>
              <w:rPr>
                <w:sz w:val="20"/>
              </w:rPr>
            </w:pPr>
            <w:r>
              <w:rPr>
                <w:sz w:val="20"/>
              </w:rPr>
              <w:t>Withdrawn due to wrong upload by different contributor.</w:t>
            </w:r>
          </w:p>
        </w:tc>
      </w:tr>
      <w:tr w:rsidR="004D0EC3" w:rsidRPr="002F2600" w14:paraId="62F2DA32" w14:textId="77777777" w:rsidTr="00D24F01">
        <w:tc>
          <w:tcPr>
            <w:tcW w:w="975" w:type="dxa"/>
            <w:tcBorders>
              <w:left w:val="single" w:sz="12" w:space="0" w:color="auto"/>
              <w:bottom w:val="nil"/>
              <w:right w:val="single" w:sz="12" w:space="0" w:color="auto"/>
            </w:tcBorders>
          </w:tcPr>
          <w:p w14:paraId="2E6E6518" w14:textId="77777777" w:rsidR="004D0EC3" w:rsidRDefault="004D0EC3" w:rsidP="004D0EC3">
            <w:pPr>
              <w:pStyle w:val="TAL"/>
              <w:keepNext w:val="0"/>
              <w:keepLines w:val="0"/>
              <w:rPr>
                <w:b/>
                <w:bCs/>
                <w:sz w:val="20"/>
              </w:rPr>
            </w:pPr>
          </w:p>
        </w:tc>
        <w:tc>
          <w:tcPr>
            <w:tcW w:w="2555" w:type="dxa"/>
            <w:tcBorders>
              <w:left w:val="single" w:sz="12" w:space="0" w:color="auto"/>
              <w:bottom w:val="nil"/>
              <w:right w:val="single" w:sz="12" w:space="0" w:color="auto"/>
            </w:tcBorders>
          </w:tcPr>
          <w:p w14:paraId="5C291864" w14:textId="77777777" w:rsidR="004D0EC3" w:rsidRPr="00294F61" w:rsidRDefault="004D0EC3" w:rsidP="004D0EC3">
            <w:pPr>
              <w:pStyle w:val="TAL"/>
              <w:keepNext w:val="0"/>
              <w:keepLines w:val="0"/>
              <w:rPr>
                <w:b/>
                <w:bCs/>
                <w:sz w:val="20"/>
              </w:rPr>
            </w:pPr>
          </w:p>
        </w:tc>
        <w:tc>
          <w:tcPr>
            <w:tcW w:w="826" w:type="dxa"/>
            <w:tcBorders>
              <w:left w:val="single" w:sz="12" w:space="0" w:color="auto"/>
              <w:bottom w:val="nil"/>
              <w:right w:val="single" w:sz="12" w:space="0" w:color="auto"/>
            </w:tcBorders>
          </w:tcPr>
          <w:p w14:paraId="2F99A9E4" w14:textId="19B2752B" w:rsidR="004D0EC3" w:rsidRPr="00886D7A" w:rsidRDefault="004D0EC3" w:rsidP="004D0EC3">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ＭＳ 明朝" w:hAnsi="Times New Roman"/>
                  <w:sz w:val="24"/>
                  <w:szCs w:val="24"/>
                  <w:lang w:val="en-US" w:eastAsia="ja-JP"/>
                </w:rPr>
                <w:t>0213</w:t>
              </w:r>
            </w:hyperlink>
          </w:p>
        </w:tc>
        <w:tc>
          <w:tcPr>
            <w:tcW w:w="3251" w:type="dxa"/>
            <w:tcBorders>
              <w:left w:val="single" w:sz="12" w:space="0" w:color="auto"/>
              <w:bottom w:val="nil"/>
              <w:right w:val="single" w:sz="12" w:space="0" w:color="auto"/>
            </w:tcBorders>
          </w:tcPr>
          <w:p w14:paraId="35176971" w14:textId="1990097C" w:rsidR="004D0EC3" w:rsidRPr="00BB45A7" w:rsidRDefault="004D0EC3" w:rsidP="004D0EC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Git for 3GPP specifications</w:t>
            </w:r>
          </w:p>
        </w:tc>
        <w:tc>
          <w:tcPr>
            <w:tcW w:w="1401" w:type="dxa"/>
            <w:tcBorders>
              <w:left w:val="single" w:sz="12" w:space="0" w:color="auto"/>
              <w:bottom w:val="nil"/>
              <w:right w:val="single" w:sz="12" w:space="0" w:color="auto"/>
            </w:tcBorders>
          </w:tcPr>
          <w:p w14:paraId="5E34F72E" w14:textId="45C896AA" w:rsidR="004D0EC3" w:rsidRPr="00BB45A7" w:rsidRDefault="004D0EC3" w:rsidP="004D0E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0FB8577" w14:textId="1D8C9379" w:rsidR="004D0EC3" w:rsidRPr="00BB45A7" w:rsidRDefault="004D0EC3" w:rsidP="004D0EC3">
            <w:pPr>
              <w:pStyle w:val="TAL"/>
              <w:keepNext w:val="0"/>
              <w:keepLines w:val="0"/>
              <w:rPr>
                <w:sz w:val="20"/>
              </w:rPr>
            </w:pPr>
            <w:r>
              <w:rPr>
                <w:sz w:val="20"/>
              </w:rPr>
              <w:t>Revised to 0233</w:t>
            </w:r>
          </w:p>
        </w:tc>
        <w:tc>
          <w:tcPr>
            <w:tcW w:w="4619" w:type="dxa"/>
            <w:tcBorders>
              <w:left w:val="single" w:sz="12" w:space="0" w:color="auto"/>
              <w:bottom w:val="nil"/>
              <w:right w:val="single" w:sz="12" w:space="0" w:color="auto"/>
            </w:tcBorders>
          </w:tcPr>
          <w:p w14:paraId="3C3BF355" w14:textId="7D907DC5" w:rsidR="004D0EC3" w:rsidRPr="00BB45A7" w:rsidRDefault="00844DA4" w:rsidP="004D0EC3">
            <w:pPr>
              <w:pStyle w:val="TAL"/>
              <w:keepNext w:val="0"/>
              <w:keepLines w:val="0"/>
              <w:rPr>
                <w:sz w:val="20"/>
              </w:rPr>
            </w:pPr>
            <w:r>
              <w:rPr>
                <w:sz w:val="20"/>
              </w:rPr>
              <w:t xml:space="preserve">For email discussion, targeting a </w:t>
            </w:r>
            <w:proofErr w:type="spellStart"/>
            <w:r>
              <w:rPr>
                <w:sz w:val="20"/>
              </w:rPr>
              <w:t>pCR</w:t>
            </w:r>
            <w:proofErr w:type="spellEnd"/>
            <w:r>
              <w:rPr>
                <w:sz w:val="20"/>
              </w:rPr>
              <w:t xml:space="preserve"> for section 6 of the TR, omitting evaluation part for this meeting.</w:t>
            </w:r>
          </w:p>
        </w:tc>
      </w:tr>
      <w:tr w:rsidR="004D0EC3" w:rsidRPr="002F2600" w14:paraId="564DCD31" w14:textId="77777777" w:rsidTr="00B10585">
        <w:tc>
          <w:tcPr>
            <w:tcW w:w="975" w:type="dxa"/>
            <w:tcBorders>
              <w:top w:val="nil"/>
              <w:left w:val="single" w:sz="12" w:space="0" w:color="auto"/>
              <w:bottom w:val="nil"/>
              <w:right w:val="single" w:sz="12" w:space="0" w:color="auto"/>
            </w:tcBorders>
          </w:tcPr>
          <w:p w14:paraId="57417993" w14:textId="77777777" w:rsidR="004D0EC3" w:rsidRDefault="004D0EC3" w:rsidP="004D0EC3">
            <w:pPr>
              <w:pStyle w:val="TAL"/>
              <w:keepNext w:val="0"/>
              <w:keepLines w:val="0"/>
              <w:rPr>
                <w:b/>
                <w:bCs/>
                <w:sz w:val="20"/>
              </w:rPr>
            </w:pPr>
          </w:p>
        </w:tc>
        <w:tc>
          <w:tcPr>
            <w:tcW w:w="2555" w:type="dxa"/>
            <w:tcBorders>
              <w:top w:val="nil"/>
              <w:left w:val="single" w:sz="12" w:space="0" w:color="auto"/>
              <w:bottom w:val="nil"/>
              <w:right w:val="single" w:sz="12" w:space="0" w:color="auto"/>
            </w:tcBorders>
          </w:tcPr>
          <w:p w14:paraId="05E1E262" w14:textId="77777777" w:rsidR="004D0EC3" w:rsidRPr="00294F61" w:rsidRDefault="004D0EC3" w:rsidP="004D0EC3">
            <w:pPr>
              <w:pStyle w:val="TAL"/>
              <w:keepNext w:val="0"/>
              <w:keepLines w:val="0"/>
              <w:rPr>
                <w:b/>
                <w:bCs/>
                <w:sz w:val="20"/>
              </w:rPr>
            </w:pPr>
          </w:p>
        </w:tc>
        <w:tc>
          <w:tcPr>
            <w:tcW w:w="826" w:type="dxa"/>
            <w:tcBorders>
              <w:top w:val="nil"/>
              <w:left w:val="single" w:sz="12" w:space="0" w:color="auto"/>
              <w:bottom w:val="nil"/>
              <w:right w:val="single" w:sz="12" w:space="0" w:color="auto"/>
            </w:tcBorders>
          </w:tcPr>
          <w:p w14:paraId="45B6853F" w14:textId="0C68181F"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0233</w:t>
            </w:r>
          </w:p>
        </w:tc>
        <w:tc>
          <w:tcPr>
            <w:tcW w:w="3251" w:type="dxa"/>
            <w:tcBorders>
              <w:top w:val="nil"/>
              <w:left w:val="single" w:sz="12" w:space="0" w:color="auto"/>
              <w:bottom w:val="nil"/>
              <w:right w:val="single" w:sz="12" w:space="0" w:color="auto"/>
            </w:tcBorders>
          </w:tcPr>
          <w:p w14:paraId="06228BD8" w14:textId="2D493A7E" w:rsidR="004D0EC3" w:rsidRDefault="004D0EC3" w:rsidP="004D0EC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Git for 3GPP specifications</w:t>
            </w:r>
          </w:p>
        </w:tc>
        <w:tc>
          <w:tcPr>
            <w:tcW w:w="1401" w:type="dxa"/>
            <w:tcBorders>
              <w:top w:val="nil"/>
              <w:left w:val="single" w:sz="12" w:space="0" w:color="auto"/>
              <w:bottom w:val="nil"/>
              <w:right w:val="single" w:sz="12" w:space="0" w:color="auto"/>
            </w:tcBorders>
          </w:tcPr>
          <w:p w14:paraId="765B9BA8" w14:textId="6D55B75B" w:rsidR="004D0EC3" w:rsidRDefault="004D0EC3" w:rsidP="004D0EC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36F7318" w14:textId="29920AAB" w:rsidR="004D0EC3" w:rsidRDefault="00D24F01" w:rsidP="004D0EC3">
            <w:pPr>
              <w:pStyle w:val="TAL"/>
              <w:keepNext w:val="0"/>
              <w:keepLines w:val="0"/>
              <w:rPr>
                <w:sz w:val="20"/>
              </w:rPr>
            </w:pPr>
            <w:r>
              <w:rPr>
                <w:sz w:val="20"/>
              </w:rPr>
              <w:t>Revised to 0240</w:t>
            </w:r>
          </w:p>
        </w:tc>
        <w:tc>
          <w:tcPr>
            <w:tcW w:w="4619" w:type="dxa"/>
            <w:tcBorders>
              <w:top w:val="nil"/>
              <w:left w:val="single" w:sz="12" w:space="0" w:color="auto"/>
              <w:bottom w:val="nil"/>
              <w:right w:val="single" w:sz="12" w:space="0" w:color="auto"/>
            </w:tcBorders>
          </w:tcPr>
          <w:p w14:paraId="559F2B52" w14:textId="77777777" w:rsidR="004D0EC3" w:rsidRPr="00BB45A7" w:rsidRDefault="004D0EC3" w:rsidP="004D0EC3">
            <w:pPr>
              <w:pStyle w:val="TAL"/>
              <w:keepNext w:val="0"/>
              <w:keepLines w:val="0"/>
              <w:rPr>
                <w:sz w:val="20"/>
              </w:rPr>
            </w:pPr>
          </w:p>
        </w:tc>
      </w:tr>
      <w:tr w:rsidR="00D24F01" w:rsidRPr="002F2600" w14:paraId="5CB1C11F" w14:textId="77777777" w:rsidTr="00B10585">
        <w:tc>
          <w:tcPr>
            <w:tcW w:w="975" w:type="dxa"/>
            <w:tcBorders>
              <w:top w:val="nil"/>
              <w:left w:val="single" w:sz="12" w:space="0" w:color="auto"/>
              <w:right w:val="single" w:sz="12" w:space="0" w:color="auto"/>
            </w:tcBorders>
          </w:tcPr>
          <w:p w14:paraId="51A27652" w14:textId="77777777" w:rsidR="00D24F01" w:rsidRDefault="00D24F01" w:rsidP="00D24F01">
            <w:pPr>
              <w:pStyle w:val="TAL"/>
              <w:keepNext w:val="0"/>
              <w:keepLines w:val="0"/>
              <w:rPr>
                <w:b/>
                <w:bCs/>
                <w:sz w:val="20"/>
              </w:rPr>
            </w:pPr>
          </w:p>
        </w:tc>
        <w:tc>
          <w:tcPr>
            <w:tcW w:w="2555" w:type="dxa"/>
            <w:tcBorders>
              <w:top w:val="nil"/>
              <w:left w:val="single" w:sz="12" w:space="0" w:color="auto"/>
              <w:right w:val="single" w:sz="12" w:space="0" w:color="auto"/>
            </w:tcBorders>
          </w:tcPr>
          <w:p w14:paraId="60A201B4" w14:textId="77777777" w:rsidR="00D24F01" w:rsidRPr="00294F61" w:rsidRDefault="00D24F01" w:rsidP="00D24F01">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CFFCC"/>
          </w:tcPr>
          <w:p w14:paraId="42282F08" w14:textId="15160FED" w:rsidR="00D24F01" w:rsidRDefault="00D24F01" w:rsidP="00D24F0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0240</w:t>
            </w:r>
          </w:p>
        </w:tc>
        <w:tc>
          <w:tcPr>
            <w:tcW w:w="3251" w:type="dxa"/>
            <w:tcBorders>
              <w:top w:val="nil"/>
              <w:left w:val="single" w:sz="12" w:space="0" w:color="auto"/>
              <w:bottom w:val="single" w:sz="4" w:space="0" w:color="auto"/>
              <w:right w:val="single" w:sz="12" w:space="0" w:color="auto"/>
            </w:tcBorders>
            <w:shd w:val="clear" w:color="auto" w:fill="CCFFCC"/>
          </w:tcPr>
          <w:p w14:paraId="1AA11B2D" w14:textId="073693A2" w:rsidR="00D24F01" w:rsidRDefault="00D24F01" w:rsidP="00D24F01">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Git for 3GPP specifications</w:t>
            </w:r>
          </w:p>
        </w:tc>
        <w:tc>
          <w:tcPr>
            <w:tcW w:w="1401" w:type="dxa"/>
            <w:tcBorders>
              <w:top w:val="nil"/>
              <w:left w:val="single" w:sz="12" w:space="0" w:color="auto"/>
              <w:bottom w:val="single" w:sz="4" w:space="0" w:color="auto"/>
              <w:right w:val="single" w:sz="12" w:space="0" w:color="auto"/>
            </w:tcBorders>
            <w:shd w:val="clear" w:color="auto" w:fill="CCFFCC"/>
          </w:tcPr>
          <w:p w14:paraId="319C5BF3" w14:textId="53CA5B1B" w:rsidR="00D24F01" w:rsidRDefault="00D24F01" w:rsidP="00D24F01">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6804182" w14:textId="77534E8C" w:rsidR="00D24F01" w:rsidRDefault="00B10585" w:rsidP="00D24F01">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115DF5F7" w14:textId="77777777" w:rsidR="00D24F01" w:rsidRPr="00BB45A7" w:rsidRDefault="00D24F01" w:rsidP="00D24F01">
            <w:pPr>
              <w:pStyle w:val="TAL"/>
              <w:keepNext w:val="0"/>
              <w:keepLines w:val="0"/>
              <w:rPr>
                <w:sz w:val="20"/>
              </w:rPr>
            </w:pPr>
          </w:p>
        </w:tc>
      </w:tr>
      <w:tr w:rsidR="00844DA4" w:rsidRPr="002F2600" w14:paraId="0B7D5F14" w14:textId="77777777" w:rsidTr="00A84154">
        <w:tc>
          <w:tcPr>
            <w:tcW w:w="975" w:type="dxa"/>
            <w:tcBorders>
              <w:left w:val="single" w:sz="12" w:space="0" w:color="auto"/>
              <w:right w:val="single" w:sz="12" w:space="0" w:color="auto"/>
            </w:tcBorders>
          </w:tcPr>
          <w:p w14:paraId="40130749" w14:textId="77777777" w:rsidR="00844DA4" w:rsidRDefault="00844DA4" w:rsidP="00844DA4">
            <w:pPr>
              <w:pStyle w:val="TAL"/>
              <w:keepNext w:val="0"/>
              <w:keepLines w:val="0"/>
              <w:rPr>
                <w:b/>
                <w:bCs/>
                <w:sz w:val="20"/>
              </w:rPr>
            </w:pPr>
          </w:p>
        </w:tc>
        <w:tc>
          <w:tcPr>
            <w:tcW w:w="2555" w:type="dxa"/>
            <w:tcBorders>
              <w:left w:val="single" w:sz="12" w:space="0" w:color="auto"/>
              <w:right w:val="single" w:sz="12" w:space="0" w:color="auto"/>
            </w:tcBorders>
          </w:tcPr>
          <w:p w14:paraId="350B5031" w14:textId="77777777" w:rsidR="00844DA4" w:rsidRPr="00294F61" w:rsidRDefault="00844DA4" w:rsidP="00844DA4">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FFFF99"/>
          </w:tcPr>
          <w:p w14:paraId="0E102505" w14:textId="6885F37B" w:rsidR="00844DA4" w:rsidRPr="00886D7A" w:rsidRDefault="00844DA4" w:rsidP="00844DA4">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ＭＳ 明朝" w:hAnsi="Times New Roman"/>
                  <w:sz w:val="24"/>
                  <w:szCs w:val="24"/>
                  <w:lang w:val="en-US" w:eastAsia="ja-JP"/>
                </w:rPr>
                <w:t>0220</w:t>
              </w:r>
            </w:hyperlink>
          </w:p>
        </w:tc>
        <w:tc>
          <w:tcPr>
            <w:tcW w:w="3251" w:type="dxa"/>
            <w:tcBorders>
              <w:left w:val="single" w:sz="12" w:space="0" w:color="auto"/>
              <w:bottom w:val="single" w:sz="4" w:space="0" w:color="auto"/>
              <w:right w:val="single" w:sz="12" w:space="0" w:color="auto"/>
            </w:tcBorders>
            <w:shd w:val="clear" w:color="auto" w:fill="FFFF99"/>
          </w:tcPr>
          <w:p w14:paraId="1C68F3A8" w14:textId="395BA173" w:rsidR="00844DA4" w:rsidRPr="00BB45A7" w:rsidRDefault="00844DA4" w:rsidP="00844DA4">
            <w:pPr>
              <w:pStyle w:val="TAL"/>
              <w:keepNext w:val="0"/>
              <w:keepLines w:val="0"/>
              <w:rPr>
                <w:sz w:val="20"/>
              </w:rPr>
            </w:pPr>
            <w:proofErr w:type="spellStart"/>
            <w:r>
              <w:rPr>
                <w:sz w:val="20"/>
              </w:rPr>
              <w:t>pCR</w:t>
            </w:r>
            <w:proofErr w:type="spellEnd"/>
            <w:r>
              <w:rPr>
                <w:sz w:val="20"/>
              </w:rPr>
              <w:t xml:space="preserve">  21.802 Rel-20 Pseudo-CR on use of Git and ETSI FORGE</w:t>
            </w:r>
          </w:p>
        </w:tc>
        <w:tc>
          <w:tcPr>
            <w:tcW w:w="1401" w:type="dxa"/>
            <w:tcBorders>
              <w:left w:val="single" w:sz="12" w:space="0" w:color="auto"/>
              <w:bottom w:val="single" w:sz="4" w:space="0" w:color="auto"/>
              <w:right w:val="single" w:sz="12" w:space="0" w:color="auto"/>
            </w:tcBorders>
            <w:shd w:val="clear" w:color="auto" w:fill="FFFF99"/>
          </w:tcPr>
          <w:p w14:paraId="01582869" w14:textId="0B4D9CE3" w:rsidR="00844DA4" w:rsidRPr="00BB45A7" w:rsidRDefault="00844DA4" w:rsidP="00844DA4">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12F659" w14:textId="7FB01F44" w:rsidR="00844DA4" w:rsidRPr="00BB45A7" w:rsidRDefault="00A84154" w:rsidP="00844DA4">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88182A3" w14:textId="7C34D43A" w:rsidR="00844DA4" w:rsidRPr="00BB45A7" w:rsidRDefault="00844DA4" w:rsidP="00844DA4">
            <w:pPr>
              <w:pStyle w:val="TAL"/>
              <w:keepNext w:val="0"/>
              <w:keepLines w:val="0"/>
              <w:rPr>
                <w:sz w:val="20"/>
              </w:rPr>
            </w:pPr>
            <w:r>
              <w:rPr>
                <w:sz w:val="20"/>
              </w:rPr>
              <w:t xml:space="preserve">Email discussion to be pursued, but </w:t>
            </w:r>
            <w:proofErr w:type="spellStart"/>
            <w:r>
              <w:rPr>
                <w:sz w:val="20"/>
              </w:rPr>
              <w:t>pCR</w:t>
            </w:r>
            <w:proofErr w:type="spellEnd"/>
            <w:r>
              <w:rPr>
                <w:sz w:val="20"/>
              </w:rPr>
              <w:t xml:space="preserve"> targeted for CC#4. </w:t>
            </w:r>
          </w:p>
        </w:tc>
      </w:tr>
      <w:tr w:rsidR="00844DA4" w:rsidRPr="002F2600" w14:paraId="7BF9AA26" w14:textId="77777777" w:rsidTr="00F20F34">
        <w:tc>
          <w:tcPr>
            <w:tcW w:w="975" w:type="dxa"/>
            <w:tcBorders>
              <w:left w:val="single" w:sz="12" w:space="0" w:color="auto"/>
              <w:right w:val="single" w:sz="12" w:space="0" w:color="auto"/>
            </w:tcBorders>
          </w:tcPr>
          <w:p w14:paraId="6FA10B26" w14:textId="77777777" w:rsidR="00844DA4" w:rsidRDefault="00844DA4" w:rsidP="00844DA4">
            <w:pPr>
              <w:pStyle w:val="TAL"/>
              <w:keepNext w:val="0"/>
              <w:keepLines w:val="0"/>
              <w:rPr>
                <w:b/>
                <w:bCs/>
                <w:sz w:val="20"/>
              </w:rPr>
            </w:pPr>
          </w:p>
        </w:tc>
        <w:tc>
          <w:tcPr>
            <w:tcW w:w="2555" w:type="dxa"/>
            <w:tcBorders>
              <w:left w:val="single" w:sz="12" w:space="0" w:color="auto"/>
              <w:right w:val="single" w:sz="12" w:space="0" w:color="auto"/>
            </w:tcBorders>
          </w:tcPr>
          <w:p w14:paraId="1035AC11" w14:textId="77777777" w:rsidR="00844DA4" w:rsidRPr="00294F61" w:rsidRDefault="00844DA4" w:rsidP="00844DA4">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FFFF99"/>
          </w:tcPr>
          <w:p w14:paraId="7616B402" w14:textId="74B2D79B" w:rsidR="00844DA4" w:rsidRPr="00886D7A" w:rsidRDefault="00844DA4" w:rsidP="00844DA4">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ＭＳ 明朝" w:hAnsi="Times New Roman"/>
                  <w:sz w:val="24"/>
                  <w:szCs w:val="24"/>
                  <w:lang w:val="en-US" w:eastAsia="ja-JP"/>
                </w:rPr>
                <w:t>0225</w:t>
              </w:r>
            </w:hyperlink>
          </w:p>
        </w:tc>
        <w:tc>
          <w:tcPr>
            <w:tcW w:w="3251" w:type="dxa"/>
            <w:tcBorders>
              <w:left w:val="single" w:sz="12" w:space="0" w:color="auto"/>
              <w:bottom w:val="single" w:sz="4" w:space="0" w:color="auto"/>
              <w:right w:val="single" w:sz="12" w:space="0" w:color="auto"/>
            </w:tcBorders>
            <w:shd w:val="clear" w:color="auto" w:fill="FFFF99"/>
          </w:tcPr>
          <w:p w14:paraId="60049488" w14:textId="37F73506" w:rsidR="00844DA4" w:rsidRPr="00BB45A7" w:rsidRDefault="00844DA4" w:rsidP="00844DA4">
            <w:pPr>
              <w:pStyle w:val="TAL"/>
              <w:keepNext w:val="0"/>
              <w:keepLines w:val="0"/>
              <w:rPr>
                <w:sz w:val="20"/>
              </w:rPr>
            </w:pPr>
            <w:proofErr w:type="spellStart"/>
            <w:r>
              <w:rPr>
                <w:sz w:val="20"/>
              </w:rPr>
              <w:t>pCR</w:t>
            </w:r>
            <w:proofErr w:type="spellEnd"/>
            <w:r>
              <w:rPr>
                <w:sz w:val="20"/>
              </w:rPr>
              <w:t xml:space="preserve">  21.802 Rel-20 Pseudo CR on 3GPP Forge</w:t>
            </w:r>
          </w:p>
        </w:tc>
        <w:tc>
          <w:tcPr>
            <w:tcW w:w="1401" w:type="dxa"/>
            <w:tcBorders>
              <w:left w:val="single" w:sz="12" w:space="0" w:color="auto"/>
              <w:bottom w:val="single" w:sz="4" w:space="0" w:color="auto"/>
              <w:right w:val="single" w:sz="12" w:space="0" w:color="auto"/>
            </w:tcBorders>
            <w:shd w:val="clear" w:color="auto" w:fill="FFFF99"/>
          </w:tcPr>
          <w:p w14:paraId="2AC2FD26" w14:textId="21BA00F2" w:rsidR="00844DA4" w:rsidRPr="00BB45A7" w:rsidRDefault="00844DA4" w:rsidP="00844DA4">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76692F" w14:textId="731DD56C" w:rsidR="00844DA4" w:rsidRPr="00BB45A7" w:rsidRDefault="00F20F34" w:rsidP="00844DA4">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AADE366" w14:textId="5D53E38E" w:rsidR="00844DA4" w:rsidRPr="00BB45A7" w:rsidRDefault="00844DA4" w:rsidP="00844DA4">
            <w:pPr>
              <w:pStyle w:val="TAL"/>
              <w:keepNext w:val="0"/>
              <w:keepLines w:val="0"/>
              <w:rPr>
                <w:sz w:val="20"/>
              </w:rPr>
            </w:pPr>
            <w:r>
              <w:rPr>
                <w:sz w:val="20"/>
              </w:rPr>
              <w:t>Postpone evaluation to next meeting; specific details from the first section could be considered in the email discussion on 0213 if relevant.</w:t>
            </w:r>
          </w:p>
        </w:tc>
      </w:tr>
      <w:tr w:rsidR="00844DA4" w:rsidRPr="002F2600" w14:paraId="162B539A" w14:textId="77777777" w:rsidTr="008F3FCE">
        <w:tc>
          <w:tcPr>
            <w:tcW w:w="975" w:type="dxa"/>
            <w:tcBorders>
              <w:left w:val="single" w:sz="12" w:space="0" w:color="auto"/>
              <w:right w:val="single" w:sz="12" w:space="0" w:color="auto"/>
            </w:tcBorders>
          </w:tcPr>
          <w:p w14:paraId="26243327" w14:textId="4A1ADCA4" w:rsidR="00844DA4" w:rsidRDefault="00844DA4" w:rsidP="00844DA4">
            <w:pPr>
              <w:pStyle w:val="TAL"/>
              <w:keepNext w:val="0"/>
              <w:keepLines w:val="0"/>
              <w:rPr>
                <w:b/>
                <w:bCs/>
                <w:sz w:val="20"/>
              </w:rPr>
            </w:pPr>
            <w:r>
              <w:rPr>
                <w:b/>
                <w:bCs/>
                <w:sz w:val="20"/>
              </w:rPr>
              <w:t>6</w:t>
            </w:r>
          </w:p>
        </w:tc>
        <w:tc>
          <w:tcPr>
            <w:tcW w:w="2555" w:type="dxa"/>
            <w:tcBorders>
              <w:left w:val="single" w:sz="12" w:space="0" w:color="auto"/>
              <w:right w:val="single" w:sz="12" w:space="0" w:color="auto"/>
            </w:tcBorders>
          </w:tcPr>
          <w:p w14:paraId="55CB26A6" w14:textId="275CC9B1" w:rsidR="00844DA4" w:rsidRPr="00F2678E" w:rsidRDefault="00844DA4" w:rsidP="00844DA4">
            <w:pPr>
              <w:pStyle w:val="TAL"/>
              <w:keepNext w:val="0"/>
              <w:keepLines w:val="0"/>
              <w:rPr>
                <w:b/>
                <w:bCs/>
                <w:sz w:val="20"/>
              </w:rPr>
            </w:pPr>
            <w:r w:rsidRPr="00294F61">
              <w:rPr>
                <w:b/>
                <w:bCs/>
                <w:sz w:val="20"/>
              </w:rPr>
              <w:t>Assessment of existing specification formats and working methods, and requirements for any improvements (clause 4)</w:t>
            </w:r>
          </w:p>
        </w:tc>
        <w:tc>
          <w:tcPr>
            <w:tcW w:w="826" w:type="dxa"/>
            <w:tcBorders>
              <w:left w:val="single" w:sz="12" w:space="0" w:color="auto"/>
              <w:bottom w:val="single" w:sz="4" w:space="0" w:color="auto"/>
              <w:right w:val="single" w:sz="12" w:space="0" w:color="auto"/>
            </w:tcBorders>
          </w:tcPr>
          <w:p w14:paraId="6D969315" w14:textId="5E5D2F93" w:rsidR="00844DA4" w:rsidRPr="00886D7A" w:rsidRDefault="00844DA4" w:rsidP="00844DA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495723B" w14:textId="66D6ED5E" w:rsidR="00844DA4" w:rsidRPr="00BB45A7" w:rsidRDefault="00844DA4" w:rsidP="00844DA4">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C26F6" w14:textId="202281B6" w:rsidR="00844DA4" w:rsidRPr="00BB45A7" w:rsidRDefault="00844DA4" w:rsidP="00844DA4">
            <w:pPr>
              <w:pStyle w:val="TAL"/>
              <w:keepNext w:val="0"/>
              <w:keepLines w:val="0"/>
              <w:rPr>
                <w:sz w:val="20"/>
              </w:rPr>
            </w:pPr>
          </w:p>
        </w:tc>
        <w:tc>
          <w:tcPr>
            <w:tcW w:w="1062" w:type="dxa"/>
            <w:tcBorders>
              <w:left w:val="single" w:sz="12" w:space="0" w:color="auto"/>
              <w:right w:val="single" w:sz="12" w:space="0" w:color="auto"/>
            </w:tcBorders>
          </w:tcPr>
          <w:p w14:paraId="687F89ED" w14:textId="77777777" w:rsidR="00844DA4" w:rsidRPr="00BB45A7" w:rsidRDefault="00844DA4" w:rsidP="00844DA4">
            <w:pPr>
              <w:pStyle w:val="TAL"/>
              <w:keepNext w:val="0"/>
              <w:keepLines w:val="0"/>
              <w:rPr>
                <w:sz w:val="20"/>
              </w:rPr>
            </w:pPr>
          </w:p>
        </w:tc>
        <w:tc>
          <w:tcPr>
            <w:tcW w:w="4619" w:type="dxa"/>
            <w:tcBorders>
              <w:left w:val="single" w:sz="12" w:space="0" w:color="auto"/>
              <w:right w:val="single" w:sz="12" w:space="0" w:color="auto"/>
            </w:tcBorders>
          </w:tcPr>
          <w:p w14:paraId="7FDB2BC6" w14:textId="77777777" w:rsidR="00844DA4" w:rsidRPr="00BB45A7" w:rsidRDefault="00844DA4" w:rsidP="00844DA4">
            <w:pPr>
              <w:pStyle w:val="TAL"/>
              <w:keepNext w:val="0"/>
              <w:keepLines w:val="0"/>
              <w:rPr>
                <w:sz w:val="20"/>
              </w:rPr>
            </w:pPr>
          </w:p>
        </w:tc>
      </w:tr>
      <w:tr w:rsidR="00844DA4" w:rsidRPr="002F2600" w14:paraId="3A822131" w14:textId="77777777" w:rsidTr="008C2E7F">
        <w:tc>
          <w:tcPr>
            <w:tcW w:w="975" w:type="dxa"/>
            <w:tcBorders>
              <w:left w:val="single" w:sz="12" w:space="0" w:color="auto"/>
              <w:right w:val="single" w:sz="12" w:space="0" w:color="auto"/>
            </w:tcBorders>
          </w:tcPr>
          <w:p w14:paraId="606CF753" w14:textId="2CB6D76F" w:rsidR="00844DA4" w:rsidRPr="00A30680" w:rsidRDefault="00844DA4" w:rsidP="00844DA4">
            <w:pPr>
              <w:pStyle w:val="TAL"/>
              <w:keepNext w:val="0"/>
              <w:keepLines w:val="0"/>
              <w:rPr>
                <w:b/>
                <w:bCs/>
                <w:sz w:val="20"/>
              </w:rPr>
            </w:pPr>
            <w:r>
              <w:rPr>
                <w:b/>
                <w:bCs/>
                <w:sz w:val="20"/>
              </w:rPr>
              <w:t>6</w:t>
            </w:r>
            <w:r w:rsidRPr="00A30680">
              <w:rPr>
                <w:b/>
                <w:bCs/>
                <w:sz w:val="20"/>
              </w:rPr>
              <w:t>.1</w:t>
            </w:r>
          </w:p>
        </w:tc>
        <w:tc>
          <w:tcPr>
            <w:tcW w:w="2555" w:type="dxa"/>
            <w:tcBorders>
              <w:left w:val="single" w:sz="12" w:space="0" w:color="auto"/>
              <w:right w:val="single" w:sz="12" w:space="0" w:color="auto"/>
            </w:tcBorders>
          </w:tcPr>
          <w:p w14:paraId="4F59031E" w14:textId="6CE0E884" w:rsidR="00844DA4" w:rsidRPr="00A30680" w:rsidRDefault="00844DA4" w:rsidP="00844DA4">
            <w:pPr>
              <w:pStyle w:val="TAL"/>
              <w:keepNext w:val="0"/>
              <w:keepLines w:val="0"/>
              <w:rPr>
                <w:b/>
                <w:bCs/>
                <w:sz w:val="20"/>
              </w:rPr>
            </w:pPr>
            <w:r w:rsidRPr="00A30680">
              <w:rPr>
                <w:b/>
                <w:bCs/>
                <w:sz w:val="20"/>
              </w:rPr>
              <w:t>Advantages of current tools (clause 4.1)</w:t>
            </w:r>
          </w:p>
        </w:tc>
        <w:tc>
          <w:tcPr>
            <w:tcW w:w="826" w:type="dxa"/>
            <w:tcBorders>
              <w:left w:val="single" w:sz="12" w:space="0" w:color="auto"/>
              <w:bottom w:val="single" w:sz="4" w:space="0" w:color="auto"/>
              <w:right w:val="single" w:sz="12" w:space="0" w:color="auto"/>
            </w:tcBorders>
          </w:tcPr>
          <w:p w14:paraId="24D9792E" w14:textId="189E1759" w:rsidR="00844DA4" w:rsidRPr="00886D7A" w:rsidRDefault="00844DA4" w:rsidP="00844DA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0AA709" w14:textId="31189F25" w:rsidR="00844DA4" w:rsidRPr="00BB45A7" w:rsidRDefault="00844DA4" w:rsidP="00844DA4">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B6EF7E" w14:textId="63FB0C6D" w:rsidR="00844DA4" w:rsidRPr="00BB45A7" w:rsidRDefault="00844DA4" w:rsidP="00844DA4">
            <w:pPr>
              <w:pStyle w:val="TAL"/>
              <w:keepNext w:val="0"/>
              <w:keepLines w:val="0"/>
              <w:rPr>
                <w:sz w:val="20"/>
              </w:rPr>
            </w:pPr>
          </w:p>
        </w:tc>
        <w:tc>
          <w:tcPr>
            <w:tcW w:w="1062" w:type="dxa"/>
            <w:tcBorders>
              <w:left w:val="single" w:sz="12" w:space="0" w:color="auto"/>
              <w:right w:val="single" w:sz="12" w:space="0" w:color="auto"/>
            </w:tcBorders>
          </w:tcPr>
          <w:p w14:paraId="020E8BD8" w14:textId="77777777" w:rsidR="00844DA4" w:rsidRPr="00BB45A7" w:rsidRDefault="00844DA4" w:rsidP="00844DA4">
            <w:pPr>
              <w:pStyle w:val="TAL"/>
              <w:keepNext w:val="0"/>
              <w:keepLines w:val="0"/>
              <w:rPr>
                <w:sz w:val="20"/>
              </w:rPr>
            </w:pPr>
          </w:p>
        </w:tc>
        <w:tc>
          <w:tcPr>
            <w:tcW w:w="4619" w:type="dxa"/>
            <w:tcBorders>
              <w:left w:val="single" w:sz="12" w:space="0" w:color="auto"/>
              <w:right w:val="single" w:sz="12" w:space="0" w:color="auto"/>
            </w:tcBorders>
          </w:tcPr>
          <w:p w14:paraId="0317937F" w14:textId="77777777" w:rsidR="00844DA4" w:rsidRPr="00BB45A7" w:rsidRDefault="00844DA4" w:rsidP="00844DA4">
            <w:pPr>
              <w:pStyle w:val="TAL"/>
              <w:keepNext w:val="0"/>
              <w:keepLines w:val="0"/>
              <w:rPr>
                <w:sz w:val="20"/>
              </w:rPr>
            </w:pPr>
          </w:p>
        </w:tc>
      </w:tr>
      <w:tr w:rsidR="008C2E7F" w:rsidRPr="002F2600" w14:paraId="47A3AFB1" w14:textId="77777777" w:rsidTr="008C2E7F">
        <w:tc>
          <w:tcPr>
            <w:tcW w:w="975" w:type="dxa"/>
            <w:tcBorders>
              <w:left w:val="single" w:sz="12" w:space="0" w:color="auto"/>
              <w:right w:val="single" w:sz="12" w:space="0" w:color="auto"/>
            </w:tcBorders>
          </w:tcPr>
          <w:p w14:paraId="3D37D3AB" w14:textId="53D77652" w:rsidR="008C2E7F" w:rsidRPr="00A30680" w:rsidRDefault="008C2E7F" w:rsidP="008C2E7F">
            <w:pPr>
              <w:pStyle w:val="TAL"/>
              <w:keepNext w:val="0"/>
              <w:keepLines w:val="0"/>
              <w:rPr>
                <w:b/>
                <w:bCs/>
                <w:sz w:val="20"/>
              </w:rPr>
            </w:pPr>
            <w:r>
              <w:rPr>
                <w:b/>
                <w:bCs/>
                <w:sz w:val="20"/>
              </w:rPr>
              <w:t>6</w:t>
            </w:r>
            <w:r w:rsidRPr="00A30680">
              <w:rPr>
                <w:b/>
                <w:bCs/>
                <w:sz w:val="20"/>
              </w:rPr>
              <w:t>.2</w:t>
            </w:r>
          </w:p>
        </w:tc>
        <w:tc>
          <w:tcPr>
            <w:tcW w:w="2555" w:type="dxa"/>
            <w:tcBorders>
              <w:left w:val="single" w:sz="12" w:space="0" w:color="auto"/>
              <w:right w:val="single" w:sz="12" w:space="0" w:color="auto"/>
            </w:tcBorders>
          </w:tcPr>
          <w:p w14:paraId="21C0095C" w14:textId="79B6D21D" w:rsidR="008C2E7F" w:rsidRPr="00A30680" w:rsidRDefault="008C2E7F" w:rsidP="008C2E7F">
            <w:pPr>
              <w:pStyle w:val="TAL"/>
              <w:keepNext w:val="0"/>
              <w:keepLines w:val="0"/>
              <w:rPr>
                <w:b/>
                <w:bCs/>
                <w:sz w:val="20"/>
              </w:rPr>
            </w:pPr>
            <w:r w:rsidRPr="00A30680">
              <w:rPr>
                <w:b/>
                <w:bCs/>
                <w:sz w:val="20"/>
              </w:rPr>
              <w:t>Shortcomings, pain-points and potential benefits (clause 4.2)</w:t>
            </w:r>
          </w:p>
        </w:tc>
        <w:tc>
          <w:tcPr>
            <w:tcW w:w="826" w:type="dxa"/>
            <w:tcBorders>
              <w:left w:val="single" w:sz="12" w:space="0" w:color="auto"/>
              <w:bottom w:val="single" w:sz="4" w:space="0" w:color="auto"/>
              <w:right w:val="single" w:sz="12" w:space="0" w:color="auto"/>
            </w:tcBorders>
            <w:shd w:val="clear" w:color="auto" w:fill="FFFF99"/>
          </w:tcPr>
          <w:p w14:paraId="5F33D7C6" w14:textId="05332927" w:rsidR="008C2E7F" w:rsidRPr="00886D7A" w:rsidRDefault="008C2E7F" w:rsidP="008C2E7F">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ＭＳ 明朝" w:hAnsi="Times New Roman"/>
                  <w:sz w:val="24"/>
                  <w:szCs w:val="24"/>
                  <w:lang w:val="en-US" w:eastAsia="ja-JP"/>
                </w:rPr>
                <w:t>0210</w:t>
              </w:r>
            </w:hyperlink>
          </w:p>
        </w:tc>
        <w:tc>
          <w:tcPr>
            <w:tcW w:w="3251" w:type="dxa"/>
            <w:tcBorders>
              <w:left w:val="single" w:sz="12" w:space="0" w:color="auto"/>
              <w:bottom w:val="single" w:sz="4" w:space="0" w:color="auto"/>
              <w:right w:val="single" w:sz="12" w:space="0" w:color="auto"/>
            </w:tcBorders>
            <w:shd w:val="clear" w:color="auto" w:fill="FFFF99"/>
          </w:tcPr>
          <w:p w14:paraId="62E9C076" w14:textId="57F5A67A" w:rsidR="008C2E7F" w:rsidRPr="00BB45A7" w:rsidRDefault="008C2E7F" w:rsidP="008C2E7F">
            <w:pPr>
              <w:pStyle w:val="TAL"/>
              <w:keepNext w:val="0"/>
              <w:keepLines w:val="0"/>
              <w:rPr>
                <w:sz w:val="20"/>
              </w:rPr>
            </w:pPr>
            <w:proofErr w:type="spellStart"/>
            <w:r>
              <w:rPr>
                <w:sz w:val="20"/>
              </w:rPr>
              <w:t>pCR</w:t>
            </w:r>
            <w:proofErr w:type="spellEnd"/>
            <w:r>
              <w:rPr>
                <w:sz w:val="20"/>
              </w:rPr>
              <w:t xml:space="preserve">  21.802 Rel-20 Issues with the 10.0.0.0 network range</w:t>
            </w:r>
          </w:p>
        </w:tc>
        <w:tc>
          <w:tcPr>
            <w:tcW w:w="1401" w:type="dxa"/>
            <w:tcBorders>
              <w:left w:val="single" w:sz="12" w:space="0" w:color="auto"/>
              <w:bottom w:val="single" w:sz="4" w:space="0" w:color="auto"/>
              <w:right w:val="single" w:sz="12" w:space="0" w:color="auto"/>
            </w:tcBorders>
            <w:shd w:val="clear" w:color="auto" w:fill="FFFF99"/>
          </w:tcPr>
          <w:p w14:paraId="3C896089" w14:textId="06006A78" w:rsidR="008C2E7F" w:rsidRPr="00BB45A7" w:rsidRDefault="008C2E7F" w:rsidP="008C2E7F">
            <w:pPr>
              <w:pStyle w:val="TAL"/>
              <w:keepNext w:val="0"/>
              <w:keepLines w:val="0"/>
              <w:rPr>
                <w:sz w:val="20"/>
              </w:rPr>
            </w:pPr>
            <w:r>
              <w:rPr>
                <w:sz w:val="20"/>
              </w:rPr>
              <w:t>NCSC</w:t>
            </w:r>
          </w:p>
        </w:tc>
        <w:tc>
          <w:tcPr>
            <w:tcW w:w="1062" w:type="dxa"/>
            <w:tcBorders>
              <w:left w:val="single" w:sz="12" w:space="0" w:color="auto"/>
              <w:right w:val="single" w:sz="12" w:space="0" w:color="auto"/>
            </w:tcBorders>
          </w:tcPr>
          <w:p w14:paraId="7D49304C" w14:textId="7D73983A" w:rsidR="008C2E7F" w:rsidRPr="00BB45A7" w:rsidRDefault="008C2E7F" w:rsidP="008C2E7F">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BCECD37" w14:textId="677A1266" w:rsidR="008C2E7F" w:rsidRPr="00BB45A7" w:rsidRDefault="008C2E7F" w:rsidP="008C2E7F">
            <w:pPr>
              <w:pStyle w:val="TAL"/>
              <w:keepNext w:val="0"/>
              <w:keepLines w:val="0"/>
              <w:rPr>
                <w:sz w:val="20"/>
              </w:rPr>
            </w:pPr>
            <w:r>
              <w:rPr>
                <w:sz w:val="20"/>
              </w:rPr>
              <w:t>Postpone to CC#4</w:t>
            </w:r>
          </w:p>
        </w:tc>
      </w:tr>
      <w:tr w:rsidR="008C2E7F" w:rsidRPr="002F2600" w14:paraId="4CACCEBF" w14:textId="77777777" w:rsidTr="008C2E7F">
        <w:tc>
          <w:tcPr>
            <w:tcW w:w="975" w:type="dxa"/>
            <w:tcBorders>
              <w:left w:val="single" w:sz="12" w:space="0" w:color="auto"/>
              <w:right w:val="single" w:sz="12" w:space="0" w:color="auto"/>
            </w:tcBorders>
          </w:tcPr>
          <w:p w14:paraId="28CF1B77"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2C5D6BDE" w14:textId="77777777" w:rsidR="008C2E7F" w:rsidRPr="00A30680"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FFFF99"/>
          </w:tcPr>
          <w:p w14:paraId="16FFE0A5" w14:textId="1BFDC27E" w:rsidR="008C2E7F" w:rsidRDefault="008C2E7F" w:rsidP="008C2E7F">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ＭＳ 明朝" w:hAnsi="Times New Roman"/>
                  <w:sz w:val="24"/>
                  <w:szCs w:val="24"/>
                  <w:lang w:val="en-US" w:eastAsia="ja-JP"/>
                </w:rPr>
                <w:t>0221</w:t>
              </w:r>
            </w:hyperlink>
          </w:p>
        </w:tc>
        <w:tc>
          <w:tcPr>
            <w:tcW w:w="3251" w:type="dxa"/>
            <w:tcBorders>
              <w:left w:val="single" w:sz="12" w:space="0" w:color="auto"/>
              <w:bottom w:val="single" w:sz="4" w:space="0" w:color="auto"/>
              <w:right w:val="single" w:sz="12" w:space="0" w:color="auto"/>
            </w:tcBorders>
            <w:shd w:val="clear" w:color="auto" w:fill="FFFF99"/>
          </w:tcPr>
          <w:p w14:paraId="7159C7DF" w14:textId="1D167C44" w:rsidR="008C2E7F" w:rsidRDefault="008C2E7F" w:rsidP="008C2E7F">
            <w:pPr>
              <w:pStyle w:val="TAL"/>
              <w:keepNext w:val="0"/>
              <w:keepLines w:val="0"/>
              <w:rPr>
                <w:sz w:val="20"/>
              </w:rPr>
            </w:pPr>
            <w:proofErr w:type="spellStart"/>
            <w:r>
              <w:rPr>
                <w:sz w:val="20"/>
              </w:rPr>
              <w:t>pCR</w:t>
            </w:r>
            <w:proofErr w:type="spellEnd"/>
            <w:r>
              <w:rPr>
                <w:sz w:val="20"/>
              </w:rPr>
              <w:t xml:space="preserve">  21.802 Rel-20 Pseudo-CR on solutions to address shortcomings of Word</w:t>
            </w:r>
          </w:p>
        </w:tc>
        <w:tc>
          <w:tcPr>
            <w:tcW w:w="1401" w:type="dxa"/>
            <w:tcBorders>
              <w:left w:val="single" w:sz="12" w:space="0" w:color="auto"/>
              <w:bottom w:val="single" w:sz="4" w:space="0" w:color="auto"/>
              <w:right w:val="single" w:sz="12" w:space="0" w:color="auto"/>
            </w:tcBorders>
            <w:shd w:val="clear" w:color="auto" w:fill="FFFF99"/>
          </w:tcPr>
          <w:p w14:paraId="1C559D1E" w14:textId="02AA0FE1" w:rsidR="008C2E7F" w:rsidRDefault="008C2E7F" w:rsidP="008C2E7F">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B7938FB" w14:textId="56A3EC0B" w:rsidR="008C2E7F" w:rsidRPr="00BB45A7" w:rsidRDefault="008C2E7F" w:rsidP="008C2E7F">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48BA7B0" w14:textId="5120B91B" w:rsidR="008C2E7F" w:rsidRPr="00BB45A7" w:rsidRDefault="008C2E7F" w:rsidP="008C2E7F">
            <w:pPr>
              <w:pStyle w:val="TAL"/>
              <w:keepNext w:val="0"/>
              <w:keepLines w:val="0"/>
              <w:rPr>
                <w:sz w:val="20"/>
              </w:rPr>
            </w:pPr>
            <w:r>
              <w:rPr>
                <w:sz w:val="20"/>
              </w:rPr>
              <w:t>Postpone to CC#4</w:t>
            </w:r>
          </w:p>
        </w:tc>
      </w:tr>
      <w:tr w:rsidR="00844DA4" w:rsidRPr="002F2600" w14:paraId="53F273D5" w14:textId="77777777" w:rsidTr="0097553A">
        <w:tc>
          <w:tcPr>
            <w:tcW w:w="975" w:type="dxa"/>
            <w:tcBorders>
              <w:left w:val="single" w:sz="12" w:space="0" w:color="auto"/>
              <w:bottom w:val="nil"/>
              <w:right w:val="single" w:sz="12" w:space="0" w:color="auto"/>
            </w:tcBorders>
          </w:tcPr>
          <w:p w14:paraId="7C2B2380" w14:textId="201B3FA5" w:rsidR="00844DA4" w:rsidRPr="00A30680" w:rsidRDefault="00844DA4" w:rsidP="00844DA4">
            <w:pPr>
              <w:pStyle w:val="TAL"/>
              <w:keepNext w:val="0"/>
              <w:keepLines w:val="0"/>
              <w:rPr>
                <w:b/>
                <w:bCs/>
                <w:sz w:val="20"/>
              </w:rPr>
            </w:pPr>
            <w:r>
              <w:rPr>
                <w:b/>
                <w:bCs/>
                <w:sz w:val="20"/>
              </w:rPr>
              <w:t>6</w:t>
            </w:r>
            <w:r w:rsidRPr="00A30680">
              <w:rPr>
                <w:b/>
                <w:bCs/>
                <w:sz w:val="20"/>
              </w:rPr>
              <w:t>.3</w:t>
            </w:r>
          </w:p>
        </w:tc>
        <w:tc>
          <w:tcPr>
            <w:tcW w:w="2555" w:type="dxa"/>
            <w:tcBorders>
              <w:left w:val="single" w:sz="12" w:space="0" w:color="auto"/>
              <w:bottom w:val="nil"/>
              <w:right w:val="single" w:sz="12" w:space="0" w:color="auto"/>
            </w:tcBorders>
          </w:tcPr>
          <w:p w14:paraId="1DFDE16F" w14:textId="299C8DB6" w:rsidR="00844DA4" w:rsidRPr="00A30680" w:rsidRDefault="00844DA4" w:rsidP="00844DA4">
            <w:pPr>
              <w:pStyle w:val="TAL"/>
              <w:keepNext w:val="0"/>
              <w:keepLines w:val="0"/>
              <w:rPr>
                <w:b/>
                <w:bCs/>
                <w:sz w:val="20"/>
              </w:rPr>
            </w:pPr>
            <w:r w:rsidRPr="00A30680">
              <w:rPr>
                <w:b/>
                <w:bCs/>
                <w:sz w:val="20"/>
              </w:rPr>
              <w:t>Requirements Identification (clause 4.3)</w:t>
            </w:r>
          </w:p>
        </w:tc>
        <w:tc>
          <w:tcPr>
            <w:tcW w:w="826" w:type="dxa"/>
            <w:tcBorders>
              <w:left w:val="single" w:sz="12" w:space="0" w:color="auto"/>
              <w:bottom w:val="nil"/>
              <w:right w:val="single" w:sz="12" w:space="0" w:color="auto"/>
            </w:tcBorders>
          </w:tcPr>
          <w:p w14:paraId="2FBE2396" w14:textId="5B1D9845" w:rsidR="00844DA4" w:rsidRPr="00886D7A" w:rsidRDefault="00844DA4" w:rsidP="00844DA4">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ＭＳ 明朝" w:hAnsi="Times New Roman"/>
                  <w:sz w:val="24"/>
                  <w:szCs w:val="24"/>
                  <w:lang w:val="en-US" w:eastAsia="ja-JP"/>
                </w:rPr>
                <w:t>0207</w:t>
              </w:r>
            </w:hyperlink>
          </w:p>
        </w:tc>
        <w:tc>
          <w:tcPr>
            <w:tcW w:w="3251" w:type="dxa"/>
            <w:tcBorders>
              <w:left w:val="single" w:sz="12" w:space="0" w:color="auto"/>
              <w:bottom w:val="nil"/>
              <w:right w:val="single" w:sz="12" w:space="0" w:color="auto"/>
            </w:tcBorders>
          </w:tcPr>
          <w:p w14:paraId="2C67F72D" w14:textId="7E290220" w:rsidR="00844DA4" w:rsidRPr="00BB45A7" w:rsidRDefault="00844DA4" w:rsidP="00844DA4">
            <w:pPr>
              <w:pStyle w:val="TAL"/>
              <w:keepNext w:val="0"/>
              <w:keepLines w:val="0"/>
              <w:rPr>
                <w:sz w:val="20"/>
              </w:rPr>
            </w:pPr>
            <w:proofErr w:type="spellStart"/>
            <w:r>
              <w:rPr>
                <w:sz w:val="20"/>
              </w:rPr>
              <w:t>pCR</w:t>
            </w:r>
            <w:proofErr w:type="spellEnd"/>
            <w:r>
              <w:rPr>
                <w:sz w:val="20"/>
              </w:rPr>
              <w:t xml:space="preserve">  21.802 Rel-20 Requirements Identification: concurrent editing of tdocs</w:t>
            </w:r>
          </w:p>
        </w:tc>
        <w:tc>
          <w:tcPr>
            <w:tcW w:w="1401" w:type="dxa"/>
            <w:tcBorders>
              <w:left w:val="single" w:sz="12" w:space="0" w:color="auto"/>
              <w:bottom w:val="nil"/>
              <w:right w:val="single" w:sz="12" w:space="0" w:color="auto"/>
            </w:tcBorders>
          </w:tcPr>
          <w:p w14:paraId="2B825057" w14:textId="0643939E" w:rsidR="00844DA4" w:rsidRPr="00BB45A7" w:rsidRDefault="00844DA4" w:rsidP="00844DA4">
            <w:pPr>
              <w:pStyle w:val="TAL"/>
              <w:keepNext w:val="0"/>
              <w:keepLines w:val="0"/>
              <w:rPr>
                <w:sz w:val="20"/>
              </w:rPr>
            </w:pPr>
            <w:r>
              <w:rPr>
                <w:sz w:val="20"/>
              </w:rPr>
              <w:t>Qualcomm Incorporated, MediaTek, Apple, Huawei</w:t>
            </w:r>
          </w:p>
        </w:tc>
        <w:tc>
          <w:tcPr>
            <w:tcW w:w="1062" w:type="dxa"/>
            <w:tcBorders>
              <w:left w:val="single" w:sz="12" w:space="0" w:color="auto"/>
              <w:bottom w:val="nil"/>
              <w:right w:val="single" w:sz="12" w:space="0" w:color="auto"/>
            </w:tcBorders>
          </w:tcPr>
          <w:p w14:paraId="4150EF06" w14:textId="3956CAC2" w:rsidR="00844DA4" w:rsidRPr="00BB45A7" w:rsidRDefault="008C2E7F" w:rsidP="00844DA4">
            <w:pPr>
              <w:pStyle w:val="TAL"/>
              <w:keepNext w:val="0"/>
              <w:keepLines w:val="0"/>
              <w:rPr>
                <w:sz w:val="20"/>
              </w:rPr>
            </w:pPr>
            <w:r>
              <w:rPr>
                <w:sz w:val="20"/>
              </w:rPr>
              <w:t>Revised to 0234</w:t>
            </w:r>
          </w:p>
        </w:tc>
        <w:tc>
          <w:tcPr>
            <w:tcW w:w="4619" w:type="dxa"/>
            <w:tcBorders>
              <w:left w:val="single" w:sz="12" w:space="0" w:color="auto"/>
              <w:bottom w:val="nil"/>
              <w:right w:val="single" w:sz="12" w:space="0" w:color="auto"/>
            </w:tcBorders>
          </w:tcPr>
          <w:p w14:paraId="58EE95B7" w14:textId="3263CD52" w:rsidR="00844DA4" w:rsidRPr="00BB45A7" w:rsidRDefault="008C2E7F" w:rsidP="00844DA4">
            <w:pPr>
              <w:pStyle w:val="TAL"/>
              <w:keepNext w:val="0"/>
              <w:keepLines w:val="0"/>
              <w:rPr>
                <w:sz w:val="20"/>
              </w:rPr>
            </w:pPr>
            <w:r>
              <w:rPr>
                <w:sz w:val="20"/>
              </w:rPr>
              <w:t>Email discussion to see if clarification is needed regarding “concurrent”</w:t>
            </w:r>
          </w:p>
        </w:tc>
      </w:tr>
      <w:tr w:rsidR="008C2E7F" w:rsidRPr="002F2600" w14:paraId="6860FD76" w14:textId="77777777" w:rsidTr="00D24F01">
        <w:tc>
          <w:tcPr>
            <w:tcW w:w="975" w:type="dxa"/>
            <w:tcBorders>
              <w:top w:val="nil"/>
              <w:left w:val="single" w:sz="12" w:space="0" w:color="auto"/>
              <w:right w:val="single" w:sz="12" w:space="0" w:color="auto"/>
            </w:tcBorders>
          </w:tcPr>
          <w:p w14:paraId="09E6D777" w14:textId="77777777" w:rsidR="008C2E7F" w:rsidRDefault="008C2E7F" w:rsidP="008C2E7F">
            <w:pPr>
              <w:pStyle w:val="TAL"/>
              <w:keepNext w:val="0"/>
              <w:keepLines w:val="0"/>
              <w:rPr>
                <w:b/>
                <w:bCs/>
                <w:sz w:val="20"/>
              </w:rPr>
            </w:pPr>
          </w:p>
        </w:tc>
        <w:tc>
          <w:tcPr>
            <w:tcW w:w="2555" w:type="dxa"/>
            <w:tcBorders>
              <w:top w:val="nil"/>
              <w:left w:val="single" w:sz="12" w:space="0" w:color="auto"/>
              <w:right w:val="single" w:sz="12" w:space="0" w:color="auto"/>
            </w:tcBorders>
          </w:tcPr>
          <w:p w14:paraId="77E49C0F" w14:textId="77777777" w:rsidR="008C2E7F" w:rsidRPr="00A30680" w:rsidRDefault="008C2E7F" w:rsidP="008C2E7F">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CFFCC"/>
          </w:tcPr>
          <w:p w14:paraId="1843F59F" w14:textId="6CC1EF84" w:rsidR="008C2E7F" w:rsidRDefault="008C2E7F" w:rsidP="008C2E7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0234</w:t>
            </w:r>
          </w:p>
        </w:tc>
        <w:tc>
          <w:tcPr>
            <w:tcW w:w="3251" w:type="dxa"/>
            <w:tcBorders>
              <w:top w:val="nil"/>
              <w:left w:val="single" w:sz="12" w:space="0" w:color="auto"/>
              <w:bottom w:val="single" w:sz="4" w:space="0" w:color="auto"/>
              <w:right w:val="single" w:sz="12" w:space="0" w:color="auto"/>
            </w:tcBorders>
            <w:shd w:val="clear" w:color="auto" w:fill="CCFFCC"/>
          </w:tcPr>
          <w:p w14:paraId="02328625" w14:textId="70043AD2" w:rsidR="008C2E7F" w:rsidRDefault="008C2E7F" w:rsidP="008C2E7F">
            <w:pPr>
              <w:pStyle w:val="TAL"/>
              <w:keepNext w:val="0"/>
              <w:keepLines w:val="0"/>
              <w:rPr>
                <w:sz w:val="20"/>
              </w:rPr>
            </w:pPr>
            <w:proofErr w:type="spellStart"/>
            <w:r>
              <w:rPr>
                <w:sz w:val="20"/>
              </w:rPr>
              <w:t>pCR</w:t>
            </w:r>
            <w:proofErr w:type="spellEnd"/>
            <w:r>
              <w:rPr>
                <w:sz w:val="20"/>
              </w:rPr>
              <w:t xml:space="preserve">  21.802 Rel-20 Requirements Identification: concurrent editing of tdocs</w:t>
            </w:r>
          </w:p>
        </w:tc>
        <w:tc>
          <w:tcPr>
            <w:tcW w:w="1401" w:type="dxa"/>
            <w:tcBorders>
              <w:top w:val="nil"/>
              <w:left w:val="single" w:sz="12" w:space="0" w:color="auto"/>
              <w:bottom w:val="single" w:sz="4" w:space="0" w:color="auto"/>
              <w:right w:val="single" w:sz="12" w:space="0" w:color="auto"/>
            </w:tcBorders>
            <w:shd w:val="clear" w:color="auto" w:fill="CCFFCC"/>
          </w:tcPr>
          <w:p w14:paraId="6750E173" w14:textId="6D518E03" w:rsidR="008C2E7F" w:rsidRDefault="008C2E7F" w:rsidP="008C2E7F">
            <w:pPr>
              <w:pStyle w:val="TAL"/>
              <w:keepNext w:val="0"/>
              <w:keepLines w:val="0"/>
              <w:rPr>
                <w:sz w:val="20"/>
              </w:rPr>
            </w:pPr>
            <w:r>
              <w:rPr>
                <w:sz w:val="20"/>
              </w:rPr>
              <w:t>Qualcomm Incorporated, MediaTek, Apple, Huawei</w:t>
            </w:r>
          </w:p>
        </w:tc>
        <w:tc>
          <w:tcPr>
            <w:tcW w:w="1062" w:type="dxa"/>
            <w:tcBorders>
              <w:top w:val="nil"/>
              <w:left w:val="single" w:sz="12" w:space="0" w:color="auto"/>
              <w:right w:val="single" w:sz="12" w:space="0" w:color="auto"/>
            </w:tcBorders>
          </w:tcPr>
          <w:p w14:paraId="24E5F8D6" w14:textId="2ED095D4" w:rsidR="008C2E7F" w:rsidRDefault="0097553A" w:rsidP="008C2E7F">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2587DE1E" w14:textId="77777777" w:rsidR="008C2E7F" w:rsidRPr="00BB45A7" w:rsidRDefault="008C2E7F" w:rsidP="008C2E7F">
            <w:pPr>
              <w:pStyle w:val="TAL"/>
              <w:keepNext w:val="0"/>
              <w:keepLines w:val="0"/>
              <w:rPr>
                <w:sz w:val="20"/>
              </w:rPr>
            </w:pPr>
          </w:p>
        </w:tc>
      </w:tr>
      <w:tr w:rsidR="008C2E7F" w:rsidRPr="002F2600" w14:paraId="62AD08AA" w14:textId="77777777" w:rsidTr="00CC5AB0">
        <w:tc>
          <w:tcPr>
            <w:tcW w:w="975" w:type="dxa"/>
            <w:tcBorders>
              <w:left w:val="single" w:sz="12" w:space="0" w:color="auto"/>
              <w:bottom w:val="nil"/>
              <w:right w:val="single" w:sz="12" w:space="0" w:color="auto"/>
            </w:tcBorders>
          </w:tcPr>
          <w:p w14:paraId="18625ED0" w14:textId="77777777" w:rsidR="008C2E7F" w:rsidRDefault="008C2E7F" w:rsidP="008C2E7F">
            <w:pPr>
              <w:pStyle w:val="TAL"/>
              <w:keepNext w:val="0"/>
              <w:keepLines w:val="0"/>
              <w:rPr>
                <w:b/>
                <w:bCs/>
                <w:sz w:val="20"/>
              </w:rPr>
            </w:pPr>
          </w:p>
        </w:tc>
        <w:tc>
          <w:tcPr>
            <w:tcW w:w="2555" w:type="dxa"/>
            <w:tcBorders>
              <w:left w:val="single" w:sz="12" w:space="0" w:color="auto"/>
              <w:bottom w:val="nil"/>
              <w:right w:val="single" w:sz="12" w:space="0" w:color="auto"/>
            </w:tcBorders>
          </w:tcPr>
          <w:p w14:paraId="10DC15C0" w14:textId="77777777" w:rsidR="008C2E7F" w:rsidRPr="00750E57" w:rsidRDefault="008C2E7F" w:rsidP="008C2E7F">
            <w:pPr>
              <w:pStyle w:val="TAL"/>
              <w:keepNext w:val="0"/>
              <w:keepLines w:val="0"/>
              <w:rPr>
                <w:b/>
                <w:bCs/>
                <w:sz w:val="20"/>
              </w:rPr>
            </w:pPr>
          </w:p>
        </w:tc>
        <w:tc>
          <w:tcPr>
            <w:tcW w:w="826" w:type="dxa"/>
            <w:tcBorders>
              <w:left w:val="single" w:sz="12" w:space="0" w:color="auto"/>
              <w:bottom w:val="nil"/>
              <w:right w:val="single" w:sz="12" w:space="0" w:color="auto"/>
            </w:tcBorders>
          </w:tcPr>
          <w:p w14:paraId="663B2577" w14:textId="5A409E49" w:rsidR="008C2E7F" w:rsidRPr="00886D7A" w:rsidRDefault="008C2E7F" w:rsidP="008C2E7F">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ＭＳ 明朝" w:hAnsi="Times New Roman"/>
                  <w:sz w:val="24"/>
                  <w:szCs w:val="24"/>
                  <w:lang w:val="en-US" w:eastAsia="ja-JP"/>
                </w:rPr>
                <w:t>0211</w:t>
              </w:r>
            </w:hyperlink>
          </w:p>
        </w:tc>
        <w:tc>
          <w:tcPr>
            <w:tcW w:w="3251" w:type="dxa"/>
            <w:tcBorders>
              <w:left w:val="single" w:sz="12" w:space="0" w:color="auto"/>
              <w:bottom w:val="nil"/>
              <w:right w:val="single" w:sz="12" w:space="0" w:color="auto"/>
            </w:tcBorders>
          </w:tcPr>
          <w:p w14:paraId="06192159" w14:textId="5C108CA1" w:rsidR="008C2E7F" w:rsidRPr="00BB45A7"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Pain points in TR21.802</w:t>
            </w:r>
          </w:p>
        </w:tc>
        <w:tc>
          <w:tcPr>
            <w:tcW w:w="1401" w:type="dxa"/>
            <w:tcBorders>
              <w:left w:val="single" w:sz="12" w:space="0" w:color="auto"/>
              <w:bottom w:val="nil"/>
              <w:right w:val="single" w:sz="12" w:space="0" w:color="auto"/>
            </w:tcBorders>
          </w:tcPr>
          <w:p w14:paraId="0D210204" w14:textId="01EFD894" w:rsidR="008C2E7F" w:rsidRPr="00BB45A7" w:rsidRDefault="008C2E7F" w:rsidP="008C2E7F">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6570D26" w14:textId="7E865907" w:rsidR="008C2E7F" w:rsidRPr="00BB45A7" w:rsidRDefault="00D24F01" w:rsidP="008C2E7F">
            <w:pPr>
              <w:pStyle w:val="TAL"/>
              <w:keepNext w:val="0"/>
              <w:keepLines w:val="0"/>
              <w:rPr>
                <w:sz w:val="20"/>
              </w:rPr>
            </w:pPr>
            <w:r>
              <w:rPr>
                <w:sz w:val="20"/>
              </w:rPr>
              <w:t>Revised to 0241</w:t>
            </w:r>
          </w:p>
        </w:tc>
        <w:tc>
          <w:tcPr>
            <w:tcW w:w="4619" w:type="dxa"/>
            <w:tcBorders>
              <w:left w:val="single" w:sz="12" w:space="0" w:color="auto"/>
              <w:bottom w:val="nil"/>
              <w:right w:val="single" w:sz="12" w:space="0" w:color="auto"/>
            </w:tcBorders>
          </w:tcPr>
          <w:p w14:paraId="14A03F67" w14:textId="6D346F20" w:rsidR="008C2E7F" w:rsidRPr="00BB45A7" w:rsidRDefault="008C2E7F" w:rsidP="008C2E7F">
            <w:pPr>
              <w:pStyle w:val="TAL"/>
              <w:keepNext w:val="0"/>
              <w:keepLines w:val="0"/>
              <w:rPr>
                <w:sz w:val="20"/>
              </w:rPr>
            </w:pPr>
            <w:r>
              <w:rPr>
                <w:sz w:val="20"/>
              </w:rPr>
              <w:t>For email discussion.</w:t>
            </w:r>
          </w:p>
        </w:tc>
      </w:tr>
      <w:tr w:rsidR="00D24F01" w:rsidRPr="002F2600" w14:paraId="260BFA1B" w14:textId="77777777" w:rsidTr="00CC5AB0">
        <w:tc>
          <w:tcPr>
            <w:tcW w:w="975" w:type="dxa"/>
            <w:tcBorders>
              <w:top w:val="nil"/>
              <w:left w:val="single" w:sz="12" w:space="0" w:color="auto"/>
              <w:right w:val="single" w:sz="12" w:space="0" w:color="auto"/>
            </w:tcBorders>
          </w:tcPr>
          <w:p w14:paraId="78B99709" w14:textId="77777777" w:rsidR="00D24F01" w:rsidRDefault="00D24F01" w:rsidP="00D24F01">
            <w:pPr>
              <w:pStyle w:val="TAL"/>
              <w:keepNext w:val="0"/>
              <w:keepLines w:val="0"/>
              <w:rPr>
                <w:b/>
                <w:bCs/>
                <w:sz w:val="20"/>
              </w:rPr>
            </w:pPr>
          </w:p>
        </w:tc>
        <w:tc>
          <w:tcPr>
            <w:tcW w:w="2555" w:type="dxa"/>
            <w:tcBorders>
              <w:top w:val="nil"/>
              <w:left w:val="single" w:sz="12" w:space="0" w:color="auto"/>
              <w:right w:val="single" w:sz="12" w:space="0" w:color="auto"/>
            </w:tcBorders>
          </w:tcPr>
          <w:p w14:paraId="02E42544" w14:textId="77777777" w:rsidR="00D24F01" w:rsidRPr="00750E57" w:rsidRDefault="00D24F01" w:rsidP="00D24F01">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CFFCC"/>
          </w:tcPr>
          <w:p w14:paraId="057651E3" w14:textId="23715C72" w:rsidR="00D24F01" w:rsidRDefault="00D24F01" w:rsidP="00D24F01">
            <w:pPr>
              <w:pStyle w:val="FP"/>
              <w:suppressLineNumbers/>
              <w:suppressAutoHyphens/>
              <w:spacing w:before="60" w:after="60"/>
              <w:jc w:val="center"/>
            </w:pPr>
            <w:r>
              <w:t>0241</w:t>
            </w:r>
          </w:p>
        </w:tc>
        <w:tc>
          <w:tcPr>
            <w:tcW w:w="3251" w:type="dxa"/>
            <w:tcBorders>
              <w:top w:val="nil"/>
              <w:left w:val="single" w:sz="12" w:space="0" w:color="auto"/>
              <w:bottom w:val="single" w:sz="4" w:space="0" w:color="auto"/>
              <w:right w:val="single" w:sz="12" w:space="0" w:color="auto"/>
            </w:tcBorders>
            <w:shd w:val="clear" w:color="auto" w:fill="CCFFCC"/>
          </w:tcPr>
          <w:p w14:paraId="27301D14" w14:textId="713F2EC4" w:rsidR="00D24F01" w:rsidRDefault="00D24F01" w:rsidP="00D24F01">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Pain points in TR21.802</w:t>
            </w:r>
          </w:p>
        </w:tc>
        <w:tc>
          <w:tcPr>
            <w:tcW w:w="1401" w:type="dxa"/>
            <w:tcBorders>
              <w:top w:val="nil"/>
              <w:left w:val="single" w:sz="12" w:space="0" w:color="auto"/>
              <w:bottom w:val="single" w:sz="4" w:space="0" w:color="auto"/>
              <w:right w:val="single" w:sz="12" w:space="0" w:color="auto"/>
            </w:tcBorders>
            <w:shd w:val="clear" w:color="auto" w:fill="CCFFCC"/>
          </w:tcPr>
          <w:p w14:paraId="7BD847CB" w14:textId="1FF209DE" w:rsidR="00D24F01" w:rsidRDefault="00D24F01" w:rsidP="00D24F01">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34728E7" w14:textId="5D77F235" w:rsidR="00D24F01" w:rsidRDefault="00CC5AB0" w:rsidP="00D24F01">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4BF8E23C" w14:textId="77777777" w:rsidR="00D24F01" w:rsidRDefault="00D24F01" w:rsidP="00D24F01">
            <w:pPr>
              <w:pStyle w:val="TAL"/>
              <w:keepNext w:val="0"/>
              <w:keepLines w:val="0"/>
              <w:rPr>
                <w:sz w:val="20"/>
              </w:rPr>
            </w:pPr>
          </w:p>
        </w:tc>
      </w:tr>
      <w:tr w:rsidR="008C2E7F" w:rsidRPr="002F2600" w14:paraId="735909FE" w14:textId="77777777" w:rsidTr="00CC5AB0">
        <w:tc>
          <w:tcPr>
            <w:tcW w:w="975" w:type="dxa"/>
            <w:tcBorders>
              <w:left w:val="single" w:sz="12" w:space="0" w:color="auto"/>
              <w:bottom w:val="nil"/>
              <w:right w:val="single" w:sz="12" w:space="0" w:color="auto"/>
            </w:tcBorders>
          </w:tcPr>
          <w:p w14:paraId="23B471FC" w14:textId="77777777" w:rsidR="008C2E7F" w:rsidRDefault="008C2E7F" w:rsidP="008C2E7F">
            <w:pPr>
              <w:pStyle w:val="TAL"/>
              <w:keepNext w:val="0"/>
              <w:keepLines w:val="0"/>
              <w:rPr>
                <w:b/>
                <w:bCs/>
                <w:sz w:val="20"/>
              </w:rPr>
            </w:pPr>
          </w:p>
        </w:tc>
        <w:tc>
          <w:tcPr>
            <w:tcW w:w="2555" w:type="dxa"/>
            <w:tcBorders>
              <w:left w:val="single" w:sz="12" w:space="0" w:color="auto"/>
              <w:bottom w:val="nil"/>
              <w:right w:val="single" w:sz="12" w:space="0" w:color="auto"/>
            </w:tcBorders>
          </w:tcPr>
          <w:p w14:paraId="5C85A1B1" w14:textId="77777777" w:rsidR="008C2E7F" w:rsidRPr="00750E57" w:rsidRDefault="008C2E7F" w:rsidP="008C2E7F">
            <w:pPr>
              <w:pStyle w:val="TAL"/>
              <w:keepNext w:val="0"/>
              <w:keepLines w:val="0"/>
              <w:rPr>
                <w:b/>
                <w:bCs/>
                <w:sz w:val="20"/>
              </w:rPr>
            </w:pPr>
          </w:p>
        </w:tc>
        <w:tc>
          <w:tcPr>
            <w:tcW w:w="826" w:type="dxa"/>
            <w:tcBorders>
              <w:left w:val="single" w:sz="12" w:space="0" w:color="auto"/>
              <w:bottom w:val="nil"/>
              <w:right w:val="single" w:sz="12" w:space="0" w:color="auto"/>
            </w:tcBorders>
          </w:tcPr>
          <w:p w14:paraId="0D98F8A4" w14:textId="7D166D55" w:rsidR="008C2E7F" w:rsidRDefault="008C2E7F" w:rsidP="008C2E7F">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ＭＳ 明朝" w:hAnsi="Times New Roman"/>
                  <w:sz w:val="24"/>
                  <w:szCs w:val="24"/>
                  <w:lang w:val="en-US" w:eastAsia="ja-JP"/>
                </w:rPr>
                <w:t>0222</w:t>
              </w:r>
            </w:hyperlink>
          </w:p>
        </w:tc>
        <w:tc>
          <w:tcPr>
            <w:tcW w:w="3251" w:type="dxa"/>
            <w:tcBorders>
              <w:left w:val="single" w:sz="12" w:space="0" w:color="auto"/>
              <w:bottom w:val="nil"/>
              <w:right w:val="single" w:sz="12" w:space="0" w:color="auto"/>
            </w:tcBorders>
          </w:tcPr>
          <w:p w14:paraId="4087704A" w14:textId="15315424" w:rsidR="008C2E7F" w:rsidRDefault="008C2E7F" w:rsidP="008C2E7F">
            <w:pPr>
              <w:pStyle w:val="TAL"/>
              <w:keepNext w:val="0"/>
              <w:keepLines w:val="0"/>
              <w:rPr>
                <w:sz w:val="20"/>
              </w:rPr>
            </w:pPr>
            <w:proofErr w:type="spellStart"/>
            <w:r>
              <w:rPr>
                <w:sz w:val="20"/>
              </w:rPr>
              <w:t>pCR</w:t>
            </w:r>
            <w:proofErr w:type="spellEnd"/>
            <w:r>
              <w:rPr>
                <w:sz w:val="20"/>
              </w:rPr>
              <w:t xml:space="preserve">  21.802 Rel-20 Pseudo-CR on formalized testing for specification modernization</w:t>
            </w:r>
          </w:p>
        </w:tc>
        <w:tc>
          <w:tcPr>
            <w:tcW w:w="1401" w:type="dxa"/>
            <w:tcBorders>
              <w:left w:val="single" w:sz="12" w:space="0" w:color="auto"/>
              <w:bottom w:val="nil"/>
              <w:right w:val="single" w:sz="12" w:space="0" w:color="auto"/>
            </w:tcBorders>
          </w:tcPr>
          <w:p w14:paraId="26EB9004" w14:textId="2075A7DF" w:rsidR="008C2E7F" w:rsidRDefault="008C2E7F" w:rsidP="008C2E7F">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600A7B8" w14:textId="73AF6AE3" w:rsidR="008C2E7F" w:rsidRPr="00BB45A7" w:rsidRDefault="00D24F01" w:rsidP="008C2E7F">
            <w:pPr>
              <w:pStyle w:val="TAL"/>
              <w:keepNext w:val="0"/>
              <w:keepLines w:val="0"/>
              <w:rPr>
                <w:sz w:val="20"/>
              </w:rPr>
            </w:pPr>
            <w:r>
              <w:rPr>
                <w:sz w:val="20"/>
              </w:rPr>
              <w:t>Revised to 0242</w:t>
            </w:r>
          </w:p>
        </w:tc>
        <w:tc>
          <w:tcPr>
            <w:tcW w:w="4619" w:type="dxa"/>
            <w:tcBorders>
              <w:left w:val="single" w:sz="12" w:space="0" w:color="auto"/>
              <w:bottom w:val="nil"/>
              <w:right w:val="single" w:sz="12" w:space="0" w:color="auto"/>
            </w:tcBorders>
          </w:tcPr>
          <w:p w14:paraId="522F1582" w14:textId="52DFC279" w:rsidR="008C2E7F" w:rsidRPr="00BB45A7" w:rsidRDefault="008C2E7F" w:rsidP="008C2E7F">
            <w:pPr>
              <w:pStyle w:val="TAL"/>
              <w:keepNext w:val="0"/>
              <w:keepLines w:val="0"/>
              <w:rPr>
                <w:sz w:val="20"/>
              </w:rPr>
            </w:pPr>
            <w:r>
              <w:rPr>
                <w:sz w:val="20"/>
              </w:rPr>
              <w:t xml:space="preserve">Email discussion on how to classify the requirements. </w:t>
            </w:r>
          </w:p>
        </w:tc>
      </w:tr>
      <w:tr w:rsidR="00D24F01" w:rsidRPr="002F2600" w14:paraId="43386E6E" w14:textId="77777777" w:rsidTr="00CC5AB0">
        <w:tc>
          <w:tcPr>
            <w:tcW w:w="975" w:type="dxa"/>
            <w:tcBorders>
              <w:top w:val="nil"/>
              <w:left w:val="single" w:sz="12" w:space="0" w:color="auto"/>
              <w:right w:val="single" w:sz="12" w:space="0" w:color="auto"/>
            </w:tcBorders>
          </w:tcPr>
          <w:p w14:paraId="20A1BAE3" w14:textId="77777777" w:rsidR="00D24F01" w:rsidRDefault="00D24F01" w:rsidP="00D24F01">
            <w:pPr>
              <w:pStyle w:val="TAL"/>
              <w:keepNext w:val="0"/>
              <w:keepLines w:val="0"/>
              <w:rPr>
                <w:b/>
                <w:bCs/>
                <w:sz w:val="20"/>
              </w:rPr>
            </w:pPr>
          </w:p>
        </w:tc>
        <w:tc>
          <w:tcPr>
            <w:tcW w:w="2555" w:type="dxa"/>
            <w:tcBorders>
              <w:top w:val="nil"/>
              <w:left w:val="single" w:sz="12" w:space="0" w:color="auto"/>
              <w:right w:val="single" w:sz="12" w:space="0" w:color="auto"/>
            </w:tcBorders>
          </w:tcPr>
          <w:p w14:paraId="778B6C08" w14:textId="77777777" w:rsidR="00D24F01" w:rsidRPr="00750E57" w:rsidRDefault="00D24F01" w:rsidP="00D24F01">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FFFF99"/>
          </w:tcPr>
          <w:p w14:paraId="3ABC5961" w14:textId="39B1278D" w:rsidR="00D24F01" w:rsidRDefault="00D24F01" w:rsidP="00D24F01">
            <w:pPr>
              <w:pStyle w:val="FP"/>
              <w:suppressLineNumbers/>
              <w:suppressAutoHyphens/>
              <w:spacing w:before="60" w:after="60"/>
              <w:jc w:val="center"/>
            </w:pPr>
            <w:r>
              <w:t>0242</w:t>
            </w:r>
          </w:p>
        </w:tc>
        <w:tc>
          <w:tcPr>
            <w:tcW w:w="3251" w:type="dxa"/>
            <w:tcBorders>
              <w:top w:val="nil"/>
              <w:left w:val="single" w:sz="12" w:space="0" w:color="auto"/>
              <w:bottom w:val="single" w:sz="4" w:space="0" w:color="auto"/>
              <w:right w:val="single" w:sz="12" w:space="0" w:color="auto"/>
            </w:tcBorders>
            <w:shd w:val="clear" w:color="auto" w:fill="FFFF99"/>
          </w:tcPr>
          <w:p w14:paraId="66BDBC6C" w14:textId="3C35C061" w:rsidR="00D24F01" w:rsidRDefault="00D24F01" w:rsidP="00D24F01">
            <w:pPr>
              <w:pStyle w:val="TAL"/>
              <w:keepNext w:val="0"/>
              <w:keepLines w:val="0"/>
              <w:rPr>
                <w:sz w:val="20"/>
              </w:rPr>
            </w:pPr>
            <w:proofErr w:type="spellStart"/>
            <w:r>
              <w:rPr>
                <w:sz w:val="20"/>
              </w:rPr>
              <w:t>pCR</w:t>
            </w:r>
            <w:proofErr w:type="spellEnd"/>
            <w:r>
              <w:rPr>
                <w:sz w:val="20"/>
              </w:rPr>
              <w:t xml:space="preserve">  21.802 Rel-20 Pseudo-CR on formalized testing for specification modernization</w:t>
            </w:r>
          </w:p>
        </w:tc>
        <w:tc>
          <w:tcPr>
            <w:tcW w:w="1401" w:type="dxa"/>
            <w:tcBorders>
              <w:top w:val="nil"/>
              <w:left w:val="single" w:sz="12" w:space="0" w:color="auto"/>
              <w:bottom w:val="single" w:sz="4" w:space="0" w:color="auto"/>
              <w:right w:val="single" w:sz="12" w:space="0" w:color="auto"/>
            </w:tcBorders>
            <w:shd w:val="clear" w:color="auto" w:fill="FFFF99"/>
          </w:tcPr>
          <w:p w14:paraId="17F26170" w14:textId="7522234D" w:rsidR="00D24F01" w:rsidRDefault="00D24F01" w:rsidP="00D24F01">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4890D63C" w14:textId="5D93B16C" w:rsidR="00D24F01" w:rsidRDefault="00CC5AB0" w:rsidP="00D24F01">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77779FC0" w14:textId="77777777" w:rsidR="00D24F01" w:rsidRDefault="00D24F01" w:rsidP="00D24F01">
            <w:pPr>
              <w:pStyle w:val="TAL"/>
              <w:keepNext w:val="0"/>
              <w:keepLines w:val="0"/>
              <w:rPr>
                <w:sz w:val="20"/>
              </w:rPr>
            </w:pPr>
          </w:p>
        </w:tc>
      </w:tr>
      <w:tr w:rsidR="008C2E7F" w:rsidRPr="002F2600" w14:paraId="7B19FBA7" w14:textId="77777777" w:rsidTr="007B7822">
        <w:tc>
          <w:tcPr>
            <w:tcW w:w="975" w:type="dxa"/>
            <w:tcBorders>
              <w:left w:val="single" w:sz="12" w:space="0" w:color="auto"/>
              <w:right w:val="single" w:sz="12" w:space="0" w:color="auto"/>
            </w:tcBorders>
          </w:tcPr>
          <w:p w14:paraId="7241BAC5"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5EA6FFA4"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tcPr>
          <w:p w14:paraId="47AA1BF5" w14:textId="69815AB0" w:rsidR="008C2E7F" w:rsidRDefault="008C2E7F" w:rsidP="008C2E7F">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ＭＳ 明朝" w:hAnsi="Times New Roman"/>
                  <w:sz w:val="24"/>
                  <w:szCs w:val="24"/>
                  <w:lang w:val="en-US" w:eastAsia="ja-JP"/>
                </w:rPr>
                <w:t>0226</w:t>
              </w:r>
            </w:hyperlink>
          </w:p>
        </w:tc>
        <w:tc>
          <w:tcPr>
            <w:tcW w:w="3251" w:type="dxa"/>
            <w:tcBorders>
              <w:left w:val="single" w:sz="12" w:space="0" w:color="auto"/>
              <w:bottom w:val="single" w:sz="4" w:space="0" w:color="auto"/>
              <w:right w:val="single" w:sz="12" w:space="0" w:color="auto"/>
            </w:tcBorders>
          </w:tcPr>
          <w:p w14:paraId="63FF56A0" w14:textId="35E2916B" w:rsidR="008C2E7F" w:rsidRDefault="008C2E7F" w:rsidP="008C2E7F">
            <w:pPr>
              <w:pStyle w:val="TAL"/>
              <w:keepNext w:val="0"/>
              <w:keepLines w:val="0"/>
              <w:rPr>
                <w:sz w:val="20"/>
              </w:rPr>
            </w:pPr>
            <w:r>
              <w:rPr>
                <w:sz w:val="20"/>
              </w:rPr>
              <w:t>discussion   Rel-20 Requirements When Referencing External Specification Documents</w:t>
            </w:r>
          </w:p>
        </w:tc>
        <w:tc>
          <w:tcPr>
            <w:tcW w:w="1401" w:type="dxa"/>
            <w:tcBorders>
              <w:left w:val="single" w:sz="12" w:space="0" w:color="auto"/>
              <w:bottom w:val="single" w:sz="4" w:space="0" w:color="auto"/>
              <w:right w:val="single" w:sz="12" w:space="0" w:color="auto"/>
            </w:tcBorders>
          </w:tcPr>
          <w:p w14:paraId="55AB230C" w14:textId="4FF17C74" w:rsidR="008C2E7F" w:rsidRDefault="008C2E7F" w:rsidP="008C2E7F">
            <w:pPr>
              <w:pStyle w:val="TAL"/>
              <w:keepNext w:val="0"/>
              <w:keepLines w:val="0"/>
              <w:rPr>
                <w:sz w:val="20"/>
              </w:rPr>
            </w:pPr>
            <w:r>
              <w:rPr>
                <w:sz w:val="20"/>
              </w:rPr>
              <w:t>MITRE Corporation</w:t>
            </w:r>
          </w:p>
        </w:tc>
        <w:tc>
          <w:tcPr>
            <w:tcW w:w="1062" w:type="dxa"/>
            <w:tcBorders>
              <w:left w:val="single" w:sz="12" w:space="0" w:color="auto"/>
              <w:right w:val="single" w:sz="12" w:space="0" w:color="auto"/>
            </w:tcBorders>
          </w:tcPr>
          <w:p w14:paraId="216C64EB" w14:textId="4102D83A" w:rsidR="008C2E7F" w:rsidRPr="00BB45A7" w:rsidRDefault="008C2E7F" w:rsidP="008C2E7F">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66851E1" w14:textId="77777777" w:rsidR="008C2E7F" w:rsidRPr="00BB45A7" w:rsidRDefault="008C2E7F" w:rsidP="008C2E7F">
            <w:pPr>
              <w:pStyle w:val="TAL"/>
              <w:keepNext w:val="0"/>
              <w:keepLines w:val="0"/>
              <w:rPr>
                <w:sz w:val="20"/>
              </w:rPr>
            </w:pPr>
          </w:p>
        </w:tc>
      </w:tr>
      <w:tr w:rsidR="008C2E7F" w:rsidRPr="002F2600" w14:paraId="2A736CC5" w14:textId="77777777" w:rsidTr="00C537DD">
        <w:tc>
          <w:tcPr>
            <w:tcW w:w="975" w:type="dxa"/>
            <w:tcBorders>
              <w:left w:val="single" w:sz="12" w:space="0" w:color="auto"/>
              <w:right w:val="single" w:sz="12" w:space="0" w:color="auto"/>
            </w:tcBorders>
          </w:tcPr>
          <w:p w14:paraId="113B03D9"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200F4A5D"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FFFF99"/>
          </w:tcPr>
          <w:p w14:paraId="05A4A3E9" w14:textId="3C511078" w:rsidR="008C2E7F" w:rsidRDefault="008C2E7F" w:rsidP="008C2E7F">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ＭＳ 明朝" w:hAnsi="Times New Roman"/>
                  <w:sz w:val="24"/>
                  <w:szCs w:val="24"/>
                  <w:lang w:val="en-US" w:eastAsia="ja-JP"/>
                </w:rPr>
                <w:t>0227</w:t>
              </w:r>
            </w:hyperlink>
          </w:p>
        </w:tc>
        <w:tc>
          <w:tcPr>
            <w:tcW w:w="3251" w:type="dxa"/>
            <w:tcBorders>
              <w:left w:val="single" w:sz="12" w:space="0" w:color="auto"/>
              <w:bottom w:val="single" w:sz="4" w:space="0" w:color="auto"/>
              <w:right w:val="single" w:sz="12" w:space="0" w:color="auto"/>
            </w:tcBorders>
            <w:shd w:val="clear" w:color="auto" w:fill="FFFF99"/>
          </w:tcPr>
          <w:p w14:paraId="1830D81F" w14:textId="5E1A0E73" w:rsidR="008C2E7F"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Requirements Identification - TR 21.802 v011</w:t>
            </w:r>
          </w:p>
        </w:tc>
        <w:tc>
          <w:tcPr>
            <w:tcW w:w="1401" w:type="dxa"/>
            <w:tcBorders>
              <w:left w:val="single" w:sz="12" w:space="0" w:color="auto"/>
              <w:bottom w:val="single" w:sz="4" w:space="0" w:color="auto"/>
              <w:right w:val="single" w:sz="12" w:space="0" w:color="auto"/>
            </w:tcBorders>
            <w:shd w:val="clear" w:color="auto" w:fill="FFFF99"/>
          </w:tcPr>
          <w:p w14:paraId="24DFD2C3" w14:textId="28A93EE0" w:rsidR="008C2E7F" w:rsidRDefault="008C2E7F" w:rsidP="008C2E7F">
            <w:pPr>
              <w:pStyle w:val="TAL"/>
              <w:keepNext w:val="0"/>
              <w:keepLines w:val="0"/>
              <w:rPr>
                <w:sz w:val="20"/>
              </w:rPr>
            </w:pPr>
            <w:r>
              <w:rPr>
                <w:sz w:val="20"/>
              </w:rPr>
              <w:t>MITRE Corporation</w:t>
            </w:r>
          </w:p>
        </w:tc>
        <w:tc>
          <w:tcPr>
            <w:tcW w:w="1062" w:type="dxa"/>
            <w:tcBorders>
              <w:left w:val="single" w:sz="12" w:space="0" w:color="auto"/>
              <w:right w:val="single" w:sz="12" w:space="0" w:color="auto"/>
            </w:tcBorders>
          </w:tcPr>
          <w:p w14:paraId="39A550D7" w14:textId="225FF942" w:rsidR="008C2E7F" w:rsidRPr="00BB45A7" w:rsidRDefault="007B7822" w:rsidP="008C2E7F">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61B2552" w14:textId="093781BE" w:rsidR="008C2E7F" w:rsidRPr="00BB45A7" w:rsidRDefault="008C2E7F" w:rsidP="008C2E7F">
            <w:pPr>
              <w:pStyle w:val="TAL"/>
              <w:keepNext w:val="0"/>
              <w:keepLines w:val="0"/>
              <w:rPr>
                <w:sz w:val="20"/>
              </w:rPr>
            </w:pPr>
            <w:r>
              <w:rPr>
                <w:sz w:val="20"/>
              </w:rPr>
              <w:t xml:space="preserve">Invite contributions for CC#4 on security aspects. </w:t>
            </w:r>
          </w:p>
        </w:tc>
      </w:tr>
      <w:tr w:rsidR="008C2E7F" w:rsidRPr="002F2600" w14:paraId="647D2409" w14:textId="77777777" w:rsidTr="00CC5AB0">
        <w:tc>
          <w:tcPr>
            <w:tcW w:w="975" w:type="dxa"/>
            <w:tcBorders>
              <w:left w:val="single" w:sz="12" w:space="0" w:color="auto"/>
              <w:bottom w:val="nil"/>
              <w:right w:val="single" w:sz="12" w:space="0" w:color="auto"/>
            </w:tcBorders>
          </w:tcPr>
          <w:p w14:paraId="1732FA6A" w14:textId="5A5AA413" w:rsidR="008C2E7F" w:rsidRPr="00BB45A7" w:rsidRDefault="008C2E7F" w:rsidP="008C2E7F">
            <w:pPr>
              <w:pStyle w:val="TAL"/>
              <w:keepNext w:val="0"/>
              <w:keepLines w:val="0"/>
              <w:rPr>
                <w:sz w:val="20"/>
              </w:rPr>
            </w:pPr>
            <w:r>
              <w:rPr>
                <w:b/>
                <w:bCs/>
                <w:sz w:val="20"/>
              </w:rPr>
              <w:t>7</w:t>
            </w:r>
          </w:p>
        </w:tc>
        <w:tc>
          <w:tcPr>
            <w:tcW w:w="2555" w:type="dxa"/>
            <w:tcBorders>
              <w:left w:val="single" w:sz="12" w:space="0" w:color="auto"/>
              <w:bottom w:val="nil"/>
              <w:right w:val="single" w:sz="12" w:space="0" w:color="auto"/>
            </w:tcBorders>
          </w:tcPr>
          <w:p w14:paraId="19BD6237" w14:textId="363285C9" w:rsidR="008C2E7F" w:rsidRPr="00BB45A7" w:rsidRDefault="008C2E7F" w:rsidP="008C2E7F">
            <w:pPr>
              <w:pStyle w:val="TAL"/>
              <w:keepNext w:val="0"/>
              <w:keepLines w:val="0"/>
              <w:rPr>
                <w:sz w:val="20"/>
              </w:rPr>
            </w:pPr>
            <w:r w:rsidRPr="00750E57">
              <w:rPr>
                <w:b/>
                <w:bCs/>
                <w:sz w:val="20"/>
              </w:rPr>
              <w:t>Any other business</w:t>
            </w:r>
          </w:p>
        </w:tc>
        <w:tc>
          <w:tcPr>
            <w:tcW w:w="826" w:type="dxa"/>
            <w:tcBorders>
              <w:left w:val="single" w:sz="12" w:space="0" w:color="auto"/>
              <w:bottom w:val="nil"/>
              <w:right w:val="single" w:sz="12" w:space="0" w:color="auto"/>
            </w:tcBorders>
          </w:tcPr>
          <w:p w14:paraId="116DAA2E" w14:textId="60B2BDB1" w:rsidR="008C2E7F" w:rsidRPr="00886D7A" w:rsidRDefault="008C2E7F" w:rsidP="008C2E7F">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ＭＳ 明朝" w:hAnsi="Times New Roman"/>
                  <w:sz w:val="24"/>
                  <w:szCs w:val="24"/>
                  <w:lang w:val="en-US" w:eastAsia="ja-JP"/>
                </w:rPr>
                <w:t>0212</w:t>
              </w:r>
            </w:hyperlink>
          </w:p>
        </w:tc>
        <w:tc>
          <w:tcPr>
            <w:tcW w:w="3251" w:type="dxa"/>
            <w:tcBorders>
              <w:left w:val="single" w:sz="12" w:space="0" w:color="auto"/>
              <w:bottom w:val="nil"/>
              <w:right w:val="single" w:sz="12" w:space="0" w:color="auto"/>
            </w:tcBorders>
          </w:tcPr>
          <w:p w14:paraId="37266427" w14:textId="654C418C" w:rsidR="008C2E7F" w:rsidRPr="00BB45A7"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CR procedures</w:t>
            </w:r>
          </w:p>
        </w:tc>
        <w:tc>
          <w:tcPr>
            <w:tcW w:w="1401" w:type="dxa"/>
            <w:tcBorders>
              <w:left w:val="single" w:sz="12" w:space="0" w:color="auto"/>
              <w:bottom w:val="nil"/>
              <w:right w:val="single" w:sz="12" w:space="0" w:color="auto"/>
            </w:tcBorders>
          </w:tcPr>
          <w:p w14:paraId="56DD03E8" w14:textId="397B8854" w:rsidR="008C2E7F" w:rsidRPr="00BB45A7" w:rsidRDefault="008C2E7F" w:rsidP="008C2E7F">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7EBD004" w14:textId="236A8834" w:rsidR="008C2E7F" w:rsidRPr="00BB45A7" w:rsidRDefault="00C537DD" w:rsidP="008C2E7F">
            <w:pPr>
              <w:pStyle w:val="TAL"/>
              <w:keepNext w:val="0"/>
              <w:keepLines w:val="0"/>
              <w:rPr>
                <w:sz w:val="20"/>
              </w:rPr>
            </w:pPr>
            <w:r>
              <w:rPr>
                <w:sz w:val="20"/>
              </w:rPr>
              <w:t>Revised to 0235</w:t>
            </w:r>
          </w:p>
        </w:tc>
        <w:tc>
          <w:tcPr>
            <w:tcW w:w="4619" w:type="dxa"/>
            <w:tcBorders>
              <w:left w:val="single" w:sz="12" w:space="0" w:color="auto"/>
              <w:bottom w:val="nil"/>
              <w:right w:val="single" w:sz="12" w:space="0" w:color="auto"/>
            </w:tcBorders>
          </w:tcPr>
          <w:p w14:paraId="2C982982" w14:textId="7CD579FB" w:rsidR="008C2E7F" w:rsidRPr="00BB45A7" w:rsidRDefault="008C2E7F" w:rsidP="008C2E7F">
            <w:pPr>
              <w:pStyle w:val="TAL"/>
              <w:keepNext w:val="0"/>
              <w:keepLines w:val="0"/>
              <w:rPr>
                <w:sz w:val="20"/>
              </w:rPr>
            </w:pPr>
            <w:r>
              <w:rPr>
                <w:sz w:val="20"/>
              </w:rPr>
              <w:t xml:space="preserve">Email discussion to review and see if it can be endorsed. </w:t>
            </w:r>
          </w:p>
        </w:tc>
      </w:tr>
      <w:tr w:rsidR="00C537DD" w:rsidRPr="002F2600" w14:paraId="6FD9230E" w14:textId="77777777" w:rsidTr="00CC5AB0">
        <w:tc>
          <w:tcPr>
            <w:tcW w:w="975" w:type="dxa"/>
            <w:tcBorders>
              <w:top w:val="nil"/>
              <w:left w:val="single" w:sz="12" w:space="0" w:color="auto"/>
              <w:right w:val="single" w:sz="12" w:space="0" w:color="auto"/>
            </w:tcBorders>
          </w:tcPr>
          <w:p w14:paraId="69E38BDD" w14:textId="77777777" w:rsidR="00C537DD" w:rsidRDefault="00C537DD" w:rsidP="00C537DD">
            <w:pPr>
              <w:pStyle w:val="TAL"/>
              <w:keepNext w:val="0"/>
              <w:keepLines w:val="0"/>
              <w:rPr>
                <w:b/>
                <w:bCs/>
                <w:sz w:val="20"/>
              </w:rPr>
            </w:pPr>
          </w:p>
        </w:tc>
        <w:tc>
          <w:tcPr>
            <w:tcW w:w="2555" w:type="dxa"/>
            <w:tcBorders>
              <w:top w:val="nil"/>
              <w:left w:val="single" w:sz="12" w:space="0" w:color="auto"/>
              <w:right w:val="single" w:sz="12" w:space="0" w:color="auto"/>
            </w:tcBorders>
          </w:tcPr>
          <w:p w14:paraId="5979929F" w14:textId="77777777" w:rsidR="00C537DD" w:rsidRPr="00750E57" w:rsidRDefault="00C537DD" w:rsidP="00C537DD">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CFFCC"/>
          </w:tcPr>
          <w:p w14:paraId="27FAC8D6" w14:textId="71AC634A" w:rsidR="00C537DD" w:rsidRDefault="00C537DD" w:rsidP="00C537DD">
            <w:pPr>
              <w:pStyle w:val="FP"/>
              <w:suppressLineNumbers/>
              <w:suppressAutoHyphens/>
              <w:spacing w:before="60" w:after="60"/>
              <w:jc w:val="center"/>
            </w:pPr>
            <w:r>
              <w:t>0235</w:t>
            </w:r>
          </w:p>
        </w:tc>
        <w:tc>
          <w:tcPr>
            <w:tcW w:w="3251" w:type="dxa"/>
            <w:tcBorders>
              <w:top w:val="nil"/>
              <w:left w:val="single" w:sz="12" w:space="0" w:color="auto"/>
              <w:bottom w:val="single" w:sz="4" w:space="0" w:color="auto"/>
              <w:right w:val="single" w:sz="12" w:space="0" w:color="auto"/>
            </w:tcBorders>
            <w:shd w:val="clear" w:color="auto" w:fill="CCFFCC"/>
          </w:tcPr>
          <w:p w14:paraId="5AF782DF" w14:textId="44C1C6C1" w:rsidR="00C537DD" w:rsidRDefault="00C537DD" w:rsidP="00C537DD">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CR procedures</w:t>
            </w:r>
          </w:p>
        </w:tc>
        <w:tc>
          <w:tcPr>
            <w:tcW w:w="1401" w:type="dxa"/>
            <w:tcBorders>
              <w:top w:val="nil"/>
              <w:left w:val="single" w:sz="12" w:space="0" w:color="auto"/>
              <w:bottom w:val="single" w:sz="4" w:space="0" w:color="auto"/>
              <w:right w:val="single" w:sz="12" w:space="0" w:color="auto"/>
            </w:tcBorders>
            <w:shd w:val="clear" w:color="auto" w:fill="CCFFCC"/>
          </w:tcPr>
          <w:p w14:paraId="646489A3" w14:textId="58F2B23B" w:rsidR="00C537DD" w:rsidRDefault="00C537DD" w:rsidP="00C537D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0013040" w14:textId="060A51BB" w:rsidR="00C537DD" w:rsidRDefault="00CC5AB0" w:rsidP="00C537DD">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48A4A84B" w14:textId="77777777" w:rsidR="00C537DD" w:rsidRDefault="00C537DD" w:rsidP="00C537DD">
            <w:pPr>
              <w:pStyle w:val="TAL"/>
              <w:keepNext w:val="0"/>
              <w:keepLines w:val="0"/>
              <w:rPr>
                <w:sz w:val="20"/>
              </w:rPr>
            </w:pPr>
          </w:p>
        </w:tc>
      </w:tr>
      <w:tr w:rsidR="008C2E7F" w:rsidRPr="002F2600" w14:paraId="544FB8C9" w14:textId="77777777" w:rsidTr="0097553A">
        <w:tc>
          <w:tcPr>
            <w:tcW w:w="975" w:type="dxa"/>
            <w:tcBorders>
              <w:left w:val="single" w:sz="12" w:space="0" w:color="auto"/>
              <w:right w:val="single" w:sz="12" w:space="0" w:color="auto"/>
            </w:tcBorders>
          </w:tcPr>
          <w:p w14:paraId="084CE76D"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0956E9BD"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CCFFCC"/>
          </w:tcPr>
          <w:p w14:paraId="6651A06B" w14:textId="0AB5A62D" w:rsidR="008C2E7F" w:rsidRPr="005038CE" w:rsidRDefault="008C2E7F" w:rsidP="008C2E7F">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ＭＳ 明朝" w:hAnsi="Times New Roman"/>
                  <w:sz w:val="24"/>
                  <w:szCs w:val="24"/>
                  <w:lang w:val="en-US" w:eastAsia="ja-JP"/>
                </w:rPr>
                <w:t>0216</w:t>
              </w:r>
            </w:hyperlink>
          </w:p>
        </w:tc>
        <w:tc>
          <w:tcPr>
            <w:tcW w:w="3251" w:type="dxa"/>
            <w:tcBorders>
              <w:left w:val="single" w:sz="12" w:space="0" w:color="auto"/>
              <w:bottom w:val="single" w:sz="4" w:space="0" w:color="auto"/>
              <w:right w:val="single" w:sz="12" w:space="0" w:color="auto"/>
            </w:tcBorders>
            <w:shd w:val="clear" w:color="auto" w:fill="CCFFCC"/>
          </w:tcPr>
          <w:p w14:paraId="648421E1" w14:textId="31316C46" w:rsidR="008C2E7F" w:rsidRPr="008F37F9"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Scope</w:t>
            </w:r>
          </w:p>
        </w:tc>
        <w:tc>
          <w:tcPr>
            <w:tcW w:w="1401" w:type="dxa"/>
            <w:tcBorders>
              <w:left w:val="single" w:sz="12" w:space="0" w:color="auto"/>
              <w:bottom w:val="single" w:sz="4" w:space="0" w:color="auto"/>
              <w:right w:val="single" w:sz="12" w:space="0" w:color="auto"/>
            </w:tcBorders>
            <w:shd w:val="clear" w:color="auto" w:fill="CCFFCC"/>
          </w:tcPr>
          <w:p w14:paraId="3C149BFD" w14:textId="50139059" w:rsidR="008C2E7F" w:rsidRPr="008F37F9" w:rsidRDefault="008C2E7F" w:rsidP="008C2E7F">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7DB11E49" w14:textId="1310BD16" w:rsidR="008C2E7F" w:rsidRPr="008F37F9" w:rsidRDefault="0097553A" w:rsidP="008C2E7F">
            <w:pPr>
              <w:pStyle w:val="TAL"/>
              <w:keepNext w:val="0"/>
              <w:keepLines w:val="0"/>
              <w:rPr>
                <w:sz w:val="20"/>
              </w:rPr>
            </w:pPr>
            <w:r>
              <w:rPr>
                <w:sz w:val="20"/>
              </w:rPr>
              <w:t>Endorsed</w:t>
            </w:r>
          </w:p>
        </w:tc>
        <w:tc>
          <w:tcPr>
            <w:tcW w:w="4619" w:type="dxa"/>
            <w:tcBorders>
              <w:left w:val="single" w:sz="12" w:space="0" w:color="auto"/>
              <w:right w:val="single" w:sz="12" w:space="0" w:color="auto"/>
            </w:tcBorders>
          </w:tcPr>
          <w:p w14:paraId="0EE3CD82" w14:textId="3F072587" w:rsidR="008C2E7F" w:rsidRPr="008C2E7F" w:rsidRDefault="008C2E7F" w:rsidP="008C2E7F">
            <w:pPr>
              <w:pStyle w:val="TAL"/>
              <w:keepNext w:val="0"/>
              <w:keepLines w:val="0"/>
              <w:rPr>
                <w:rFonts w:eastAsia="SimSun"/>
                <w:szCs w:val="18"/>
                <w:lang w:eastAsia="zh-CN"/>
              </w:rPr>
            </w:pPr>
            <w:r w:rsidRPr="008C2E7F">
              <w:rPr>
                <w:sz w:val="20"/>
              </w:rPr>
              <w:t>Email discussion for endorsement</w:t>
            </w:r>
          </w:p>
        </w:tc>
      </w:tr>
      <w:tr w:rsidR="008C2E7F" w:rsidRPr="002F2600" w14:paraId="38E9E405" w14:textId="77777777" w:rsidTr="0097553A">
        <w:tc>
          <w:tcPr>
            <w:tcW w:w="975" w:type="dxa"/>
            <w:tcBorders>
              <w:left w:val="single" w:sz="12" w:space="0" w:color="auto"/>
              <w:right w:val="single" w:sz="12" w:space="0" w:color="auto"/>
            </w:tcBorders>
          </w:tcPr>
          <w:p w14:paraId="26785872"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71E5E29B"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tcPr>
          <w:p w14:paraId="1B33424E" w14:textId="3EC32F82" w:rsidR="008C2E7F" w:rsidRPr="005038CE" w:rsidRDefault="008C2E7F" w:rsidP="008C2E7F">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ＭＳ 明朝" w:hAnsi="Times New Roman"/>
                  <w:sz w:val="24"/>
                  <w:szCs w:val="24"/>
                  <w:lang w:val="en-US" w:eastAsia="ja-JP"/>
                </w:rPr>
                <w:t>0217</w:t>
              </w:r>
            </w:hyperlink>
          </w:p>
        </w:tc>
        <w:tc>
          <w:tcPr>
            <w:tcW w:w="3251" w:type="dxa"/>
            <w:tcBorders>
              <w:left w:val="single" w:sz="12" w:space="0" w:color="auto"/>
              <w:bottom w:val="single" w:sz="4" w:space="0" w:color="auto"/>
              <w:right w:val="single" w:sz="12" w:space="0" w:color="auto"/>
            </w:tcBorders>
          </w:tcPr>
          <w:p w14:paraId="188376B1" w14:textId="68D964D6" w:rsidR="008C2E7F" w:rsidRPr="008F37F9"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Definition of Feasibility</w:t>
            </w:r>
          </w:p>
        </w:tc>
        <w:tc>
          <w:tcPr>
            <w:tcW w:w="1401" w:type="dxa"/>
            <w:tcBorders>
              <w:left w:val="single" w:sz="12" w:space="0" w:color="auto"/>
              <w:bottom w:val="single" w:sz="4" w:space="0" w:color="auto"/>
              <w:right w:val="single" w:sz="12" w:space="0" w:color="auto"/>
            </w:tcBorders>
          </w:tcPr>
          <w:p w14:paraId="066D1B4D" w14:textId="76FE5203" w:rsidR="008C2E7F" w:rsidRPr="008F37F9" w:rsidRDefault="008C2E7F" w:rsidP="008C2E7F">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22BD18E3" w14:textId="779D985E" w:rsidR="008C2E7F" w:rsidRPr="008F37F9" w:rsidRDefault="0097553A" w:rsidP="008C2E7F">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4B7093FB" w14:textId="10378210" w:rsidR="008C2E7F" w:rsidRPr="008C2E7F" w:rsidRDefault="008C2E7F" w:rsidP="008C2E7F">
            <w:pPr>
              <w:pStyle w:val="TAL"/>
              <w:keepNext w:val="0"/>
              <w:keepLines w:val="0"/>
              <w:rPr>
                <w:rFonts w:eastAsia="SimSun"/>
                <w:szCs w:val="18"/>
                <w:lang w:eastAsia="zh-CN"/>
              </w:rPr>
            </w:pPr>
            <w:r w:rsidRPr="008C2E7F">
              <w:rPr>
                <w:sz w:val="20"/>
              </w:rPr>
              <w:t>Email discussion for endorsement</w:t>
            </w:r>
          </w:p>
        </w:tc>
      </w:tr>
      <w:tr w:rsidR="008C2E7F" w:rsidRPr="002F2600" w14:paraId="2A2E581D" w14:textId="77777777" w:rsidTr="0097553A">
        <w:tc>
          <w:tcPr>
            <w:tcW w:w="975" w:type="dxa"/>
            <w:tcBorders>
              <w:left w:val="single" w:sz="12" w:space="0" w:color="auto"/>
              <w:right w:val="single" w:sz="12" w:space="0" w:color="auto"/>
            </w:tcBorders>
          </w:tcPr>
          <w:p w14:paraId="58A84B65"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4B615561"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CCFFCC"/>
          </w:tcPr>
          <w:p w14:paraId="70155575" w14:textId="627417FA" w:rsidR="008C2E7F" w:rsidRPr="005038CE" w:rsidRDefault="008C2E7F" w:rsidP="008C2E7F">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ＭＳ 明朝" w:hAnsi="Times New Roman"/>
                  <w:sz w:val="24"/>
                  <w:szCs w:val="24"/>
                  <w:lang w:val="en-US" w:eastAsia="ja-JP"/>
                </w:rPr>
                <w:t>0218</w:t>
              </w:r>
            </w:hyperlink>
          </w:p>
        </w:tc>
        <w:tc>
          <w:tcPr>
            <w:tcW w:w="3251" w:type="dxa"/>
            <w:tcBorders>
              <w:left w:val="single" w:sz="12" w:space="0" w:color="auto"/>
              <w:bottom w:val="single" w:sz="4" w:space="0" w:color="auto"/>
              <w:right w:val="single" w:sz="12" w:space="0" w:color="auto"/>
            </w:tcBorders>
            <w:shd w:val="clear" w:color="auto" w:fill="CCFFCC"/>
          </w:tcPr>
          <w:p w14:paraId="7D7C66EE" w14:textId="7755E242" w:rsidR="008C2E7F" w:rsidRPr="008F37F9"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Editorial Considerations</w:t>
            </w:r>
          </w:p>
        </w:tc>
        <w:tc>
          <w:tcPr>
            <w:tcW w:w="1401" w:type="dxa"/>
            <w:tcBorders>
              <w:left w:val="single" w:sz="12" w:space="0" w:color="auto"/>
              <w:bottom w:val="single" w:sz="4" w:space="0" w:color="auto"/>
              <w:right w:val="single" w:sz="12" w:space="0" w:color="auto"/>
            </w:tcBorders>
            <w:shd w:val="clear" w:color="auto" w:fill="CCFFCC"/>
          </w:tcPr>
          <w:p w14:paraId="2885BB5D" w14:textId="34D5E335" w:rsidR="008C2E7F" w:rsidRPr="008F37F9" w:rsidRDefault="008C2E7F" w:rsidP="008C2E7F">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2D719EDA" w14:textId="14616648" w:rsidR="008C2E7F" w:rsidRPr="008F37F9" w:rsidRDefault="0097553A" w:rsidP="008C2E7F">
            <w:pPr>
              <w:pStyle w:val="TAL"/>
              <w:keepNext w:val="0"/>
              <w:keepLines w:val="0"/>
              <w:rPr>
                <w:sz w:val="20"/>
              </w:rPr>
            </w:pPr>
            <w:r>
              <w:rPr>
                <w:sz w:val="20"/>
              </w:rPr>
              <w:t>Endorsed</w:t>
            </w:r>
          </w:p>
        </w:tc>
        <w:tc>
          <w:tcPr>
            <w:tcW w:w="4619" w:type="dxa"/>
            <w:tcBorders>
              <w:left w:val="single" w:sz="12" w:space="0" w:color="auto"/>
              <w:right w:val="single" w:sz="12" w:space="0" w:color="auto"/>
            </w:tcBorders>
          </w:tcPr>
          <w:p w14:paraId="7AE7D048" w14:textId="3C85675F" w:rsidR="008C2E7F" w:rsidRPr="008C2E7F" w:rsidRDefault="008C2E7F" w:rsidP="008C2E7F">
            <w:pPr>
              <w:pStyle w:val="TAL"/>
              <w:keepNext w:val="0"/>
              <w:keepLines w:val="0"/>
              <w:rPr>
                <w:rFonts w:eastAsia="SimSun"/>
                <w:szCs w:val="18"/>
                <w:lang w:eastAsia="zh-CN"/>
              </w:rPr>
            </w:pPr>
            <w:r w:rsidRPr="008C2E7F">
              <w:rPr>
                <w:sz w:val="20"/>
              </w:rPr>
              <w:t>Email discussion for endorsement</w:t>
            </w:r>
          </w:p>
        </w:tc>
      </w:tr>
      <w:tr w:rsidR="008C2E7F" w:rsidRPr="002F2600" w14:paraId="676DC362" w14:textId="77777777" w:rsidTr="00CC5AB0">
        <w:tc>
          <w:tcPr>
            <w:tcW w:w="975" w:type="dxa"/>
            <w:tcBorders>
              <w:left w:val="single" w:sz="12" w:space="0" w:color="auto"/>
              <w:right w:val="single" w:sz="12" w:space="0" w:color="auto"/>
            </w:tcBorders>
          </w:tcPr>
          <w:p w14:paraId="274E8408" w14:textId="00140FD5" w:rsidR="008C2E7F" w:rsidRDefault="008C2E7F" w:rsidP="008C2E7F">
            <w:pPr>
              <w:pStyle w:val="TAL"/>
              <w:keepNext w:val="0"/>
              <w:keepLines w:val="0"/>
              <w:rPr>
                <w:b/>
                <w:bCs/>
                <w:sz w:val="20"/>
              </w:rPr>
            </w:pPr>
            <w:r>
              <w:rPr>
                <w:b/>
                <w:bCs/>
                <w:sz w:val="20"/>
              </w:rPr>
              <w:t>8</w:t>
            </w:r>
          </w:p>
        </w:tc>
        <w:tc>
          <w:tcPr>
            <w:tcW w:w="2555" w:type="dxa"/>
            <w:tcBorders>
              <w:left w:val="single" w:sz="12" w:space="0" w:color="auto"/>
              <w:right w:val="single" w:sz="12" w:space="0" w:color="auto"/>
            </w:tcBorders>
          </w:tcPr>
          <w:p w14:paraId="0A2BDE0F" w14:textId="70EDDDA6" w:rsidR="008C2E7F" w:rsidRPr="00F2678E" w:rsidRDefault="008C2E7F" w:rsidP="008C2E7F">
            <w:pPr>
              <w:pStyle w:val="TAL"/>
              <w:keepNext w:val="0"/>
              <w:keepLines w:val="0"/>
              <w:rPr>
                <w:b/>
                <w:bCs/>
                <w:sz w:val="20"/>
              </w:rPr>
            </w:pPr>
            <w:r w:rsidRPr="00750E57">
              <w:rPr>
                <w:b/>
                <w:bCs/>
                <w:sz w:val="20"/>
              </w:rPr>
              <w:t>Closing of the meeting</w:t>
            </w:r>
          </w:p>
        </w:tc>
        <w:tc>
          <w:tcPr>
            <w:tcW w:w="826" w:type="dxa"/>
            <w:tcBorders>
              <w:left w:val="single" w:sz="12" w:space="0" w:color="auto"/>
              <w:bottom w:val="single" w:sz="4" w:space="0" w:color="auto"/>
              <w:right w:val="single" w:sz="12" w:space="0" w:color="auto"/>
            </w:tcBorders>
          </w:tcPr>
          <w:p w14:paraId="4FF28CF0" w14:textId="77777777" w:rsidR="008C2E7F" w:rsidRPr="005038CE" w:rsidRDefault="008C2E7F" w:rsidP="008C2E7F">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715A277" w14:textId="77777777" w:rsidR="008C2E7F" w:rsidRPr="008F37F9" w:rsidRDefault="008C2E7F" w:rsidP="008C2E7F">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4066974" w14:textId="77777777" w:rsidR="008C2E7F" w:rsidRPr="008F37F9" w:rsidRDefault="008C2E7F" w:rsidP="008C2E7F">
            <w:pPr>
              <w:pStyle w:val="TAL"/>
              <w:keepNext w:val="0"/>
              <w:keepLines w:val="0"/>
              <w:rPr>
                <w:sz w:val="20"/>
              </w:rPr>
            </w:pPr>
          </w:p>
        </w:tc>
        <w:tc>
          <w:tcPr>
            <w:tcW w:w="1062" w:type="dxa"/>
            <w:tcBorders>
              <w:left w:val="single" w:sz="12" w:space="0" w:color="auto"/>
              <w:right w:val="single" w:sz="12" w:space="0" w:color="auto"/>
            </w:tcBorders>
          </w:tcPr>
          <w:p w14:paraId="05083FCA" w14:textId="77777777" w:rsidR="008C2E7F" w:rsidRPr="008F37F9" w:rsidRDefault="008C2E7F" w:rsidP="008C2E7F">
            <w:pPr>
              <w:pStyle w:val="TAL"/>
              <w:keepNext w:val="0"/>
              <w:keepLines w:val="0"/>
              <w:rPr>
                <w:sz w:val="20"/>
              </w:rPr>
            </w:pPr>
          </w:p>
        </w:tc>
        <w:tc>
          <w:tcPr>
            <w:tcW w:w="4619" w:type="dxa"/>
            <w:tcBorders>
              <w:left w:val="single" w:sz="12" w:space="0" w:color="auto"/>
              <w:right w:val="single" w:sz="12" w:space="0" w:color="auto"/>
            </w:tcBorders>
          </w:tcPr>
          <w:p w14:paraId="2883E826" w14:textId="6D641EF3" w:rsidR="008C2E7F" w:rsidRPr="006A12FF" w:rsidRDefault="008C2E7F" w:rsidP="008C2E7F">
            <w:pPr>
              <w:pStyle w:val="TAL"/>
              <w:keepNext w:val="0"/>
              <w:keepLines w:val="0"/>
              <w:rPr>
                <w:rFonts w:eastAsia="Batang"/>
                <w:color w:val="FF0000"/>
                <w:szCs w:val="18"/>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 xml:space="preserve">15:00 UTC </w:t>
            </w:r>
            <w:r w:rsidRPr="004269AA">
              <w:rPr>
                <w:rFonts w:eastAsia="SimSun"/>
                <w:b/>
                <w:color w:val="FF0000"/>
                <w:szCs w:val="18"/>
                <w:lang w:eastAsia="zh-CN"/>
              </w:rPr>
              <w:t xml:space="preserve">on </w:t>
            </w:r>
            <w:r>
              <w:rPr>
                <w:rFonts w:eastAsia="SimSun"/>
                <w:b/>
                <w:color w:val="FF0000"/>
                <w:szCs w:val="18"/>
                <w:lang w:eastAsia="zh-CN"/>
              </w:rPr>
              <w:t>9</w:t>
            </w:r>
            <w:r>
              <w:rPr>
                <w:rFonts w:eastAsia="SimSun"/>
                <w:b/>
                <w:color w:val="FF0000"/>
                <w:szCs w:val="18"/>
                <w:vertAlign w:val="superscript"/>
                <w:lang w:eastAsia="zh-CN"/>
              </w:rPr>
              <w:t>th</w:t>
            </w:r>
            <w:r>
              <w:rPr>
                <w:rFonts w:eastAsia="SimSun"/>
                <w:b/>
                <w:color w:val="FF0000"/>
                <w:szCs w:val="18"/>
                <w:lang w:eastAsia="zh-CN"/>
              </w:rPr>
              <w:t xml:space="preserve"> October </w:t>
            </w:r>
            <w:r w:rsidRPr="007D2C9A">
              <w:rPr>
                <w:rFonts w:eastAsia="SimSun"/>
                <w:b/>
                <w:color w:val="FF0000"/>
                <w:szCs w:val="18"/>
                <w:lang w:eastAsia="zh-CN"/>
              </w:rPr>
              <w:t>202</w:t>
            </w:r>
            <w:r>
              <w:rPr>
                <w:rFonts w:eastAsia="SimSun"/>
                <w:b/>
                <w:color w:val="FF0000"/>
                <w:szCs w:val="18"/>
                <w:lang w:eastAsia="zh-CN"/>
              </w:rPr>
              <w:t>5</w:t>
            </w:r>
          </w:p>
        </w:tc>
      </w:tr>
      <w:tr w:rsidR="008C2E7F" w:rsidRPr="002F2600" w14:paraId="0D4E4D12" w14:textId="77777777" w:rsidTr="00CC5AB0">
        <w:tc>
          <w:tcPr>
            <w:tcW w:w="975" w:type="dxa"/>
            <w:tcBorders>
              <w:left w:val="single" w:sz="12" w:space="0" w:color="auto"/>
              <w:right w:val="single" w:sz="12" w:space="0" w:color="auto"/>
            </w:tcBorders>
            <w:shd w:val="clear" w:color="auto" w:fill="FFCC99"/>
          </w:tcPr>
          <w:p w14:paraId="78ED6EAC" w14:textId="29E90D63" w:rsidR="008C2E7F" w:rsidRPr="00750E57" w:rsidRDefault="008C2E7F" w:rsidP="008C2E7F">
            <w:pPr>
              <w:pStyle w:val="TAL"/>
              <w:keepNext w:val="0"/>
              <w:keepLines w:val="0"/>
              <w:rPr>
                <w:b/>
                <w:bCs/>
                <w:sz w:val="20"/>
              </w:rPr>
            </w:pPr>
            <w:r>
              <w:rPr>
                <w:b/>
                <w:bCs/>
                <w:sz w:val="20"/>
              </w:rPr>
              <w:t>9</w:t>
            </w:r>
          </w:p>
        </w:tc>
        <w:tc>
          <w:tcPr>
            <w:tcW w:w="2555" w:type="dxa"/>
            <w:tcBorders>
              <w:left w:val="single" w:sz="12" w:space="0" w:color="auto"/>
              <w:right w:val="single" w:sz="12" w:space="0" w:color="auto"/>
            </w:tcBorders>
            <w:shd w:val="clear" w:color="auto" w:fill="FFCC99"/>
          </w:tcPr>
          <w:p w14:paraId="47BBC827" w14:textId="59D24B40" w:rsidR="008C2E7F" w:rsidRPr="00750E57" w:rsidRDefault="008C2E7F" w:rsidP="008C2E7F">
            <w:pPr>
              <w:pStyle w:val="TAL"/>
              <w:keepNext w:val="0"/>
              <w:keepLines w:val="0"/>
              <w:rPr>
                <w:b/>
                <w:bCs/>
                <w:sz w:val="20"/>
              </w:rPr>
            </w:pPr>
            <w:r>
              <w:rPr>
                <w:b/>
                <w:bCs/>
                <w:sz w:val="20"/>
              </w:rPr>
              <w:t>Post-meeting processing</w:t>
            </w:r>
          </w:p>
        </w:tc>
        <w:tc>
          <w:tcPr>
            <w:tcW w:w="826" w:type="dxa"/>
            <w:tcBorders>
              <w:left w:val="single" w:sz="12" w:space="0" w:color="auto"/>
              <w:right w:val="single" w:sz="12" w:space="0" w:color="auto"/>
            </w:tcBorders>
            <w:shd w:val="clear" w:color="auto" w:fill="CCFFCC"/>
          </w:tcPr>
          <w:p w14:paraId="09FA49D3" w14:textId="0DD0C940" w:rsidR="008C2E7F" w:rsidRPr="00EC002F" w:rsidRDefault="008C2E7F" w:rsidP="008C2E7F">
            <w:pPr>
              <w:suppressLineNumbers/>
              <w:suppressAutoHyphens/>
              <w:spacing w:before="60" w:after="60"/>
              <w:jc w:val="center"/>
            </w:pPr>
            <w:hyperlink r:id="rId34" w:history="1">
              <w:r>
                <w:rPr>
                  <w:rStyle w:val="Hyperlink"/>
                </w:rPr>
                <w:t>0201</w:t>
              </w:r>
            </w:hyperlink>
          </w:p>
        </w:tc>
        <w:tc>
          <w:tcPr>
            <w:tcW w:w="3251" w:type="dxa"/>
            <w:tcBorders>
              <w:left w:val="single" w:sz="12" w:space="0" w:color="auto"/>
              <w:right w:val="single" w:sz="12" w:space="0" w:color="auto"/>
            </w:tcBorders>
            <w:shd w:val="clear" w:color="auto" w:fill="CCFFCC"/>
          </w:tcPr>
          <w:p w14:paraId="61EEEC55" w14:textId="3BF366DF" w:rsidR="008C2E7F" w:rsidRPr="00750E57" w:rsidRDefault="008C2E7F" w:rsidP="008C2E7F">
            <w:pPr>
              <w:pStyle w:val="TAL"/>
              <w:keepNext w:val="0"/>
              <w:keepLines w:val="0"/>
              <w:rPr>
                <w:sz w:val="20"/>
              </w:rPr>
            </w:pPr>
            <w:r>
              <w:rPr>
                <w:sz w:val="20"/>
              </w:rPr>
              <w:t>draft TR  21.802 Rel-20 3GPP TR 21.802 v0.1.2</w:t>
            </w:r>
          </w:p>
        </w:tc>
        <w:tc>
          <w:tcPr>
            <w:tcW w:w="1401" w:type="dxa"/>
            <w:tcBorders>
              <w:left w:val="single" w:sz="12" w:space="0" w:color="auto"/>
              <w:right w:val="single" w:sz="12" w:space="0" w:color="auto"/>
            </w:tcBorders>
            <w:shd w:val="clear" w:color="auto" w:fill="CCFFCC"/>
          </w:tcPr>
          <w:p w14:paraId="25ED5A10" w14:textId="03BE5F4B" w:rsidR="008C2E7F" w:rsidRPr="00750E57" w:rsidRDefault="008C2E7F" w:rsidP="008C2E7F">
            <w:pPr>
              <w:pStyle w:val="TAL"/>
              <w:keepNext w:val="0"/>
              <w:keepLines w:val="0"/>
              <w:rPr>
                <w:sz w:val="20"/>
              </w:rPr>
            </w:pPr>
            <w:r>
              <w:rPr>
                <w:sz w:val="20"/>
              </w:rPr>
              <w:t>TR Rapporteur</w:t>
            </w:r>
          </w:p>
        </w:tc>
        <w:tc>
          <w:tcPr>
            <w:tcW w:w="1062" w:type="dxa"/>
            <w:tcBorders>
              <w:left w:val="single" w:sz="12" w:space="0" w:color="auto"/>
              <w:right w:val="single" w:sz="12" w:space="0" w:color="auto"/>
            </w:tcBorders>
            <w:shd w:val="clear" w:color="auto" w:fill="FFCC99"/>
          </w:tcPr>
          <w:p w14:paraId="1DA4E1D8" w14:textId="54EE3013" w:rsidR="008C2E7F" w:rsidRPr="00750E57" w:rsidRDefault="00CC5AB0" w:rsidP="008C2E7F">
            <w:pPr>
              <w:pStyle w:val="TAL"/>
              <w:keepNext w:val="0"/>
              <w:keepLines w:val="0"/>
              <w:rPr>
                <w:sz w:val="20"/>
              </w:rPr>
            </w:pPr>
            <w:r>
              <w:rPr>
                <w:sz w:val="20"/>
              </w:rPr>
              <w:t>Endorsed</w:t>
            </w:r>
          </w:p>
        </w:tc>
        <w:tc>
          <w:tcPr>
            <w:tcW w:w="4619" w:type="dxa"/>
            <w:tcBorders>
              <w:left w:val="single" w:sz="12" w:space="0" w:color="auto"/>
              <w:right w:val="single" w:sz="12" w:space="0" w:color="auto"/>
            </w:tcBorders>
            <w:shd w:val="clear" w:color="auto" w:fill="FFCC99"/>
          </w:tcPr>
          <w:p w14:paraId="5978E0A0" w14:textId="72A844E6" w:rsidR="008C2E7F" w:rsidRPr="00996C30" w:rsidRDefault="008C2E7F" w:rsidP="008C2E7F">
            <w:pPr>
              <w:pStyle w:val="TAL"/>
              <w:keepNext w:val="0"/>
              <w:keepLines w:val="0"/>
              <w:rPr>
                <w:bCs/>
                <w:color w:val="FF0000"/>
                <w:sz w:val="16"/>
              </w:rPr>
            </w:pPr>
          </w:p>
        </w:tc>
      </w:tr>
    </w:tbl>
    <w:p w14:paraId="6B06462D" w14:textId="77777777" w:rsidR="003D76BA" w:rsidRDefault="003D76BA" w:rsidP="003D76BA"/>
    <w:p w14:paraId="6ABF2B59" w14:textId="07A832C2" w:rsidR="003D76BA" w:rsidRDefault="003D76BA" w:rsidP="003D76BA"/>
    <w:p w14:paraId="5AB00023" w14:textId="2D021961" w:rsidR="004F10C0" w:rsidRDefault="004F10C0" w:rsidP="003D76BA"/>
    <w:p w14:paraId="44946FD6" w14:textId="0D93372B" w:rsidR="004F10C0" w:rsidRDefault="004F10C0" w:rsidP="003D76BA"/>
    <w:p w14:paraId="63B8189A" w14:textId="2894BDB0" w:rsidR="004F10C0" w:rsidRDefault="004F10C0" w:rsidP="003D76BA"/>
    <w:p w14:paraId="6D3DD86F" w14:textId="78A50FCF" w:rsidR="004F10C0" w:rsidRDefault="004F10C0" w:rsidP="003D76BA"/>
    <w:p w14:paraId="6F5C7135" w14:textId="486FE594" w:rsidR="004F10C0" w:rsidRDefault="004F10C0" w:rsidP="003D76BA"/>
    <w:p w14:paraId="07C74B31" w14:textId="039C43E9" w:rsidR="004F10C0" w:rsidRDefault="004F10C0" w:rsidP="003D76BA"/>
    <w:p w14:paraId="1CE60276" w14:textId="3EF920EA" w:rsidR="004F10C0" w:rsidRDefault="004F10C0" w:rsidP="003D76BA"/>
    <w:p w14:paraId="74E6A5D6" w14:textId="77777777" w:rsidR="004F10C0" w:rsidRDefault="004F10C0" w:rsidP="004F10C0"/>
    <w:p w14:paraId="3A302905" w14:textId="77777777" w:rsidR="000A58CE" w:rsidRDefault="000A58CE">
      <w:pPr>
        <w:spacing w:after="160" w:line="259" w:lineRule="auto"/>
        <w:rPr>
          <w:rFonts w:ascii="Arial" w:eastAsia="Batang" w:hAnsi="Arial"/>
          <w:b/>
          <w:bCs/>
          <w:kern w:val="32"/>
          <w:sz w:val="32"/>
          <w:szCs w:val="32"/>
          <w:lang w:val="en-GB" w:eastAsia="x-none"/>
        </w:rPr>
      </w:pPr>
      <w:r>
        <w:br w:type="page"/>
      </w:r>
    </w:p>
    <w:p w14:paraId="340ED3BA" w14:textId="2525E789" w:rsidR="004F10C0" w:rsidRPr="0028134C" w:rsidRDefault="004F10C0" w:rsidP="004F10C0">
      <w:pPr>
        <w:pStyle w:val="Heading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PlainTable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04D1078D"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063806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#4</w:t>
            </w:r>
          </w:p>
        </w:tc>
        <w:tc>
          <w:tcPr>
            <w:tcW w:w="4819" w:type="dxa"/>
          </w:tcPr>
          <w:p w14:paraId="54420BF1"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Nov 2025 (Mon), 13:00-15:00 UTC</w:t>
            </w:r>
          </w:p>
        </w:tc>
      </w:tr>
      <w:tr w:rsidR="004F10C0" w14:paraId="666FE9FC"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Heading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2123"/>
        <w:gridCol w:w="6662"/>
        <w:gridCol w:w="5670"/>
      </w:tblGrid>
      <w:tr w:rsidR="004F10C0" w:rsidRPr="00931A29" w14:paraId="7376D3DA" w14:textId="77777777" w:rsidTr="004F10C0">
        <w:tc>
          <w:tcPr>
            <w:tcW w:w="21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6EC39AA9" w:rsidR="004F10C0" w:rsidRPr="00A0558E" w:rsidRDefault="000A58CE" w:rsidP="004F5871">
            <w:pPr>
              <w:rPr>
                <w:rFonts w:ascii="Arial" w:hAnsi="Arial" w:cs="Arial"/>
                <w:sz w:val="20"/>
                <w:szCs w:val="20"/>
              </w:rPr>
            </w:pPr>
            <w:r>
              <w:rPr>
                <w:rFonts w:ascii="Arial" w:hAnsi="Arial" w:cs="Arial"/>
                <w:sz w:val="20"/>
                <w:szCs w:val="20"/>
              </w:rPr>
              <w:t>October</w:t>
            </w:r>
            <w:r w:rsidR="004F10C0" w:rsidRPr="00A0558E">
              <w:rPr>
                <w:rFonts w:ascii="Arial" w:hAnsi="Arial" w:cs="Arial"/>
                <w:sz w:val="20"/>
                <w:szCs w:val="20"/>
              </w:rPr>
              <w:t xml:space="preserve"> 0</w:t>
            </w:r>
            <w:r>
              <w:rPr>
                <w:rFonts w:ascii="Arial" w:hAnsi="Arial" w:cs="Arial"/>
                <w:sz w:val="20"/>
                <w:szCs w:val="20"/>
              </w:rPr>
              <w:t>9</w:t>
            </w:r>
            <w:r w:rsidR="004F10C0" w:rsidRPr="00A0558E">
              <w:rPr>
                <w:rFonts w:ascii="Arial" w:hAnsi="Arial" w:cs="Arial"/>
                <w:sz w:val="20"/>
                <w:szCs w:val="20"/>
              </w:rPr>
              <w:t>th</w:t>
            </w:r>
            <w:r w:rsidR="004F10C0" w:rsidRPr="00A0558E">
              <w:rPr>
                <w:rFonts w:ascii="Arial" w:hAnsi="Arial" w:cs="Arial"/>
                <w:sz w:val="20"/>
                <w:szCs w:val="20"/>
              </w:rPr>
              <w:br/>
              <w:t>(</w:t>
            </w:r>
            <w:r>
              <w:rPr>
                <w:rFonts w:ascii="Arial" w:hAnsi="Arial" w:cs="Arial"/>
                <w:sz w:val="20"/>
                <w:szCs w:val="20"/>
              </w:rPr>
              <w:t>Thu</w:t>
            </w:r>
            <w:r w:rsidR="004F10C0"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0E538565"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FORMAL CONFERENCE CALL #1</w:t>
            </w:r>
          </w:p>
          <w:p w14:paraId="6F40ED2F" w14:textId="3A4AF289" w:rsidR="004F10C0" w:rsidRPr="000A58CE" w:rsidRDefault="004F10C0" w:rsidP="000A58CE">
            <w:pPr>
              <w:ind w:left="720"/>
              <w:rPr>
                <w:rFonts w:ascii="Arial" w:hAnsi="Arial" w:cs="Arial"/>
                <w:sz w:val="20"/>
                <w:szCs w:val="20"/>
              </w:rPr>
            </w:pPr>
            <w:r w:rsidRPr="00A0558E">
              <w:rPr>
                <w:rFonts w:ascii="Arial" w:hAnsi="Arial" w:cs="Arial"/>
                <w:sz w:val="20"/>
                <w:szCs w:val="20"/>
              </w:rPr>
              <w:t>13:00 to 15:00 UTC</w:t>
            </w:r>
          </w:p>
        </w:tc>
        <w:tc>
          <w:tcPr>
            <w:tcW w:w="5670" w:type="dxa"/>
            <w:tcBorders>
              <w:top w:val="nil"/>
              <w:left w:val="nil"/>
              <w:bottom w:val="single" w:sz="8" w:space="0" w:color="auto"/>
              <w:right w:val="single" w:sz="8" w:space="0" w:color="auto"/>
            </w:tcBorders>
            <w:hideMark/>
          </w:tcPr>
          <w:p w14:paraId="28D82062" w14:textId="77777777" w:rsidR="004F10C0" w:rsidRPr="00A0558E" w:rsidRDefault="004F10C0" w:rsidP="004F5871">
            <w:pPr>
              <w:rPr>
                <w:rFonts w:ascii="Arial" w:hAnsi="Arial" w:cs="Arial"/>
                <w:sz w:val="20"/>
                <w:szCs w:val="20"/>
              </w:rPr>
            </w:pPr>
            <w:r w:rsidRPr="00A0558E">
              <w:rPr>
                <w:rFonts w:ascii="Arial" w:hAnsi="Arial" w:cs="Arial"/>
                <w:sz w:val="20"/>
                <w:szCs w:val="20"/>
              </w:rPr>
              <w:t>Topics for FORMAL CALL:</w:t>
            </w:r>
            <w:r w:rsidRPr="00A0558E">
              <w:rPr>
                <w:rFonts w:ascii="Arial" w:hAnsi="Arial" w:cs="Arial"/>
                <w:sz w:val="20"/>
                <w:szCs w:val="20"/>
              </w:rPr>
              <w:br/>
              <w:t>AI 3</w:t>
            </w:r>
          </w:p>
          <w:p w14:paraId="065F1045" w14:textId="77777777" w:rsidR="004F10C0" w:rsidRPr="00A0558E" w:rsidRDefault="004F10C0" w:rsidP="004F5871">
            <w:pPr>
              <w:rPr>
                <w:rFonts w:ascii="Arial" w:hAnsi="Arial" w:cs="Arial"/>
                <w:sz w:val="20"/>
                <w:szCs w:val="20"/>
              </w:rPr>
            </w:pPr>
            <w:r w:rsidRPr="00A0558E">
              <w:rPr>
                <w:rFonts w:ascii="Arial" w:hAnsi="Arial" w:cs="Arial"/>
                <w:sz w:val="20"/>
                <w:szCs w:val="20"/>
              </w:rPr>
              <w:t>AI 4</w:t>
            </w:r>
          </w:p>
          <w:p w14:paraId="07FFD12E" w14:textId="68349A2C" w:rsidR="004F10C0" w:rsidRPr="00A0558E" w:rsidRDefault="004F10C0" w:rsidP="004F5871">
            <w:pPr>
              <w:rPr>
                <w:rFonts w:ascii="Arial" w:hAnsi="Arial" w:cs="Arial"/>
                <w:sz w:val="20"/>
                <w:szCs w:val="20"/>
              </w:rPr>
            </w:pPr>
            <w:r w:rsidRPr="00A0558E">
              <w:rPr>
                <w:rFonts w:ascii="Arial" w:hAnsi="Arial" w:cs="Arial"/>
                <w:sz w:val="20"/>
                <w:szCs w:val="20"/>
              </w:rPr>
              <w:t>AI 5</w:t>
            </w:r>
          </w:p>
          <w:p w14:paraId="7C088855" w14:textId="75E0579A" w:rsidR="004F10C0" w:rsidRPr="00A0558E" w:rsidRDefault="004F10C0" w:rsidP="004F5871">
            <w:pPr>
              <w:rPr>
                <w:rFonts w:ascii="Arial" w:hAnsi="Arial" w:cs="Arial"/>
                <w:sz w:val="20"/>
                <w:szCs w:val="20"/>
              </w:rPr>
            </w:pPr>
            <w:r w:rsidRPr="00A0558E">
              <w:rPr>
                <w:rFonts w:ascii="Arial" w:hAnsi="Arial" w:cs="Arial"/>
                <w:sz w:val="20"/>
                <w:szCs w:val="20"/>
              </w:rPr>
              <w:t>AI 6/7</w:t>
            </w:r>
          </w:p>
        </w:tc>
      </w:tr>
      <w:tr w:rsidR="004F10C0" w:rsidRPr="00931A29" w14:paraId="7199F4EF" w14:textId="77777777" w:rsidTr="004F10C0">
        <w:tc>
          <w:tcPr>
            <w:tcW w:w="14455" w:type="dxa"/>
            <w:gridSpan w:val="3"/>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931A29" w:rsidRDefault="004F10C0" w:rsidP="004F5871">
            <w:pPr>
              <w:jc w:val="center"/>
              <w:rPr>
                <w:rFonts w:ascii="Arial" w:hAnsi="Arial" w:cs="Arial"/>
                <w:b/>
                <w:bCs/>
                <w:color w:val="000000"/>
              </w:rPr>
            </w:pPr>
          </w:p>
          <w:p w14:paraId="3CA3EF1D" w14:textId="14823D8A" w:rsidR="004F10C0" w:rsidRPr="00931A29" w:rsidRDefault="000A58CE" w:rsidP="004F5871">
            <w:pPr>
              <w:jc w:val="center"/>
              <w:rPr>
                <w:rFonts w:ascii="Arial" w:hAnsi="Arial" w:cs="Arial"/>
                <w:b/>
                <w:bCs/>
                <w:color w:val="000000"/>
              </w:rPr>
            </w:pPr>
            <w:r>
              <w:rPr>
                <w:rFonts w:ascii="Arial" w:hAnsi="Arial" w:cs="Arial"/>
                <w:b/>
                <w:bCs/>
                <w:color w:val="000000"/>
              </w:rPr>
              <w:t xml:space="preserve">October </w:t>
            </w:r>
            <w:r w:rsidR="004F10C0" w:rsidRPr="00931A29">
              <w:rPr>
                <w:rFonts w:ascii="Arial" w:hAnsi="Arial" w:cs="Arial"/>
                <w:b/>
                <w:bCs/>
                <w:color w:val="000000"/>
              </w:rPr>
              <w:t>09th-1</w:t>
            </w:r>
            <w:r>
              <w:rPr>
                <w:rFonts w:ascii="Arial" w:hAnsi="Arial" w:cs="Arial"/>
                <w:b/>
                <w:bCs/>
                <w:color w:val="000000"/>
              </w:rPr>
              <w:t>9</w:t>
            </w:r>
            <w:r w:rsidR="004F10C0" w:rsidRPr="00931A29">
              <w:rPr>
                <w:rFonts w:ascii="Arial" w:hAnsi="Arial" w:cs="Arial"/>
                <w:b/>
                <w:bCs/>
                <w:color w:val="000000"/>
              </w:rPr>
              <w:t xml:space="preserve">th – NO </w:t>
            </w:r>
            <w:r>
              <w:rPr>
                <w:rFonts w:ascii="Arial" w:hAnsi="Arial" w:cs="Arial"/>
                <w:b/>
                <w:bCs/>
                <w:color w:val="000000"/>
              </w:rPr>
              <w:t>EMAIL DISCUSSION BEARING IN MIND WG MEETINGS AND WEEKENDS!</w:t>
            </w:r>
          </w:p>
          <w:p w14:paraId="7818FC74" w14:textId="77777777" w:rsidR="004F10C0" w:rsidRPr="00931A29" w:rsidRDefault="004F10C0" w:rsidP="004F5871">
            <w:pPr>
              <w:jc w:val="center"/>
              <w:rPr>
                <w:rFonts w:ascii="Arial" w:eastAsiaTheme="minorHAnsi" w:hAnsi="Arial" w:cs="Arial"/>
                <w:b/>
                <w:bCs/>
                <w:sz w:val="22"/>
                <w:szCs w:val="22"/>
              </w:rPr>
            </w:pPr>
          </w:p>
        </w:tc>
      </w:tr>
      <w:tr w:rsidR="00EC030F" w:rsidRPr="00931A29" w14:paraId="7C8EE277" w14:textId="77777777" w:rsidTr="00112099">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6C56" w14:textId="373A4590" w:rsidR="00EC030F" w:rsidRPr="00A0558E" w:rsidRDefault="00EC030F" w:rsidP="000A58CE">
            <w:pPr>
              <w:rPr>
                <w:rFonts w:ascii="Arial" w:hAnsi="Arial" w:cs="Arial"/>
                <w:sz w:val="20"/>
                <w:szCs w:val="20"/>
              </w:rPr>
            </w:pPr>
            <w:r>
              <w:rPr>
                <w:rFonts w:ascii="Arial" w:hAnsi="Arial" w:cs="Arial"/>
                <w:sz w:val="20"/>
                <w:szCs w:val="20"/>
              </w:rPr>
              <w:t>October</w:t>
            </w:r>
            <w:r w:rsidRPr="00A0558E">
              <w:rPr>
                <w:rFonts w:ascii="Arial" w:hAnsi="Arial" w:cs="Arial"/>
                <w:sz w:val="20"/>
                <w:szCs w:val="20"/>
              </w:rPr>
              <w:t xml:space="preserve"> </w:t>
            </w:r>
            <w:r>
              <w:rPr>
                <w:rFonts w:ascii="Arial" w:hAnsi="Arial" w:cs="Arial"/>
                <w:sz w:val="20"/>
                <w:szCs w:val="20"/>
              </w:rPr>
              <w:t>20</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Mon</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53008BC1" w14:textId="77777777" w:rsidR="00EC030F" w:rsidRDefault="00EC030F" w:rsidP="000A58CE">
            <w:pPr>
              <w:rPr>
                <w:rFonts w:ascii="Arial" w:hAnsi="Arial" w:cs="Arial"/>
                <w:sz w:val="20"/>
                <w:szCs w:val="20"/>
              </w:rPr>
            </w:pPr>
            <w:r w:rsidRPr="00A0558E">
              <w:rPr>
                <w:rFonts w:ascii="Arial" w:hAnsi="Arial" w:cs="Arial"/>
                <w:sz w:val="20"/>
                <w:szCs w:val="20"/>
              </w:rPr>
              <w:t>Email discussion period</w:t>
            </w:r>
          </w:p>
          <w:p w14:paraId="75FDFB69" w14:textId="77777777" w:rsidR="00EC030F" w:rsidRDefault="00EC030F" w:rsidP="000A58CE">
            <w:pPr>
              <w:rPr>
                <w:rFonts w:ascii="Arial" w:hAnsi="Arial" w:cs="Arial"/>
                <w:b/>
                <w:bCs/>
                <w:sz w:val="20"/>
                <w:szCs w:val="20"/>
              </w:rPr>
            </w:pPr>
          </w:p>
          <w:p w14:paraId="6F42C0CF" w14:textId="090DD2B4" w:rsidR="00EC030F" w:rsidRPr="00A0558E" w:rsidRDefault="00EC030F" w:rsidP="000A58CE">
            <w:pPr>
              <w:rPr>
                <w:rFonts w:ascii="Arial" w:hAnsi="Arial" w:cs="Arial"/>
                <w:b/>
                <w:bCs/>
                <w:sz w:val="20"/>
                <w:szCs w:val="20"/>
              </w:rPr>
            </w:pPr>
            <w:r>
              <w:rPr>
                <w:rFonts w:ascii="Arial" w:hAnsi="Arial" w:cs="Arial"/>
                <w:b/>
                <w:bCs/>
                <w:sz w:val="20"/>
                <w:szCs w:val="20"/>
              </w:rPr>
              <w:t xml:space="preserve">Start </w:t>
            </w:r>
            <w:r w:rsidRPr="00A0558E">
              <w:rPr>
                <w:rFonts w:ascii="Arial" w:hAnsi="Arial" w:cs="Arial"/>
                <w:b/>
                <w:bCs/>
                <w:sz w:val="20"/>
                <w:szCs w:val="20"/>
              </w:rPr>
              <w:t xml:space="preserve">of email discussion period  – </w:t>
            </w:r>
            <w:r>
              <w:rPr>
                <w:rFonts w:ascii="Arial" w:hAnsi="Arial" w:cs="Arial"/>
                <w:b/>
                <w:bCs/>
                <w:sz w:val="20"/>
                <w:szCs w:val="20"/>
              </w:rPr>
              <w:t>00</w:t>
            </w:r>
            <w:r w:rsidRPr="00A0558E">
              <w:rPr>
                <w:rFonts w:ascii="Arial" w:hAnsi="Arial" w:cs="Arial"/>
                <w:b/>
                <w:bCs/>
                <w:sz w:val="20"/>
                <w:szCs w:val="20"/>
              </w:rPr>
              <w:t>:00 UTC</w:t>
            </w:r>
          </w:p>
        </w:tc>
        <w:tc>
          <w:tcPr>
            <w:tcW w:w="5670" w:type="dxa"/>
            <w:vMerge w:val="restart"/>
            <w:tcBorders>
              <w:top w:val="nil"/>
              <w:left w:val="nil"/>
              <w:right w:val="single" w:sz="8" w:space="0" w:color="auto"/>
            </w:tcBorders>
          </w:tcPr>
          <w:p w14:paraId="612FA9B8" w14:textId="578BE99C" w:rsidR="00EC030F" w:rsidRPr="00A0558E" w:rsidRDefault="00EC030F" w:rsidP="000A58CE">
            <w:pPr>
              <w:rPr>
                <w:rFonts w:ascii="Arial" w:hAnsi="Arial" w:cs="Arial"/>
                <w:sz w:val="20"/>
                <w:szCs w:val="20"/>
              </w:rPr>
            </w:pPr>
            <w:r w:rsidRPr="00A0558E">
              <w:rPr>
                <w:rFonts w:ascii="Arial" w:hAnsi="Arial" w:cs="Arial"/>
                <w:sz w:val="20"/>
                <w:szCs w:val="20"/>
              </w:rPr>
              <w:t xml:space="preserve">During the email discussion period multiple DRAFT revisions may be created and stored in the </w:t>
            </w:r>
            <w:hyperlink r:id="rId35" w:history="1">
              <w:r w:rsidRPr="00A0558E">
                <w:rPr>
                  <w:rStyle w:val="Hyperlink"/>
                  <w:rFonts w:ascii="Arial" w:hAnsi="Arial" w:cs="Arial"/>
                  <w:sz w:val="20"/>
                  <w:szCs w:val="20"/>
                </w:rPr>
                <w:t>post-meeting discussion folder</w:t>
              </w:r>
            </w:hyperlink>
            <w:r w:rsidRPr="00A0558E">
              <w:rPr>
                <w:rFonts w:ascii="Arial" w:hAnsi="Arial" w:cs="Arial"/>
                <w:sz w:val="20"/>
                <w:szCs w:val="20"/>
              </w:rPr>
              <w:t xml:space="preserve"> under appropriate sub-folder</w:t>
            </w:r>
            <w:r>
              <w:rPr>
                <w:rFonts w:ascii="Arial" w:hAnsi="Arial" w:cs="Arial"/>
                <w:sz w:val="20"/>
                <w:szCs w:val="20"/>
              </w:rPr>
              <w:t xml:space="preserve"> organized per AI.</w:t>
            </w:r>
          </w:p>
        </w:tc>
      </w:tr>
      <w:tr w:rsidR="00EC030F" w:rsidRPr="00931A29" w14:paraId="070C9F58" w14:textId="77777777" w:rsidTr="00112099">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E68B2" w14:textId="043D15D4" w:rsidR="00EC030F" w:rsidRPr="00A0558E" w:rsidRDefault="00EC030F" w:rsidP="000A58CE">
            <w:pPr>
              <w:rPr>
                <w:rFonts w:ascii="Arial" w:hAnsi="Arial" w:cs="Arial"/>
                <w:sz w:val="20"/>
                <w:szCs w:val="20"/>
              </w:rPr>
            </w:pPr>
            <w:r>
              <w:rPr>
                <w:rFonts w:ascii="Arial" w:hAnsi="Arial" w:cs="Arial"/>
                <w:sz w:val="20"/>
                <w:szCs w:val="20"/>
              </w:rPr>
              <w:t>October</w:t>
            </w:r>
            <w:r w:rsidRPr="00A0558E">
              <w:rPr>
                <w:rFonts w:ascii="Arial" w:hAnsi="Arial" w:cs="Arial"/>
                <w:sz w:val="20"/>
                <w:szCs w:val="20"/>
              </w:rPr>
              <w:t xml:space="preserve"> </w:t>
            </w:r>
            <w:r>
              <w:rPr>
                <w:rFonts w:ascii="Arial" w:hAnsi="Arial" w:cs="Arial"/>
                <w:sz w:val="20"/>
                <w:szCs w:val="20"/>
              </w:rPr>
              <w:t>21st</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22911726" w14:textId="77777777" w:rsidR="00EC030F" w:rsidRPr="00A0558E" w:rsidRDefault="00EC030F" w:rsidP="000A58CE">
            <w:pPr>
              <w:rPr>
                <w:rFonts w:ascii="Arial" w:hAnsi="Arial" w:cs="Arial"/>
                <w:sz w:val="20"/>
                <w:szCs w:val="20"/>
              </w:rPr>
            </w:pPr>
            <w:r w:rsidRPr="00A0558E">
              <w:rPr>
                <w:rFonts w:ascii="Arial" w:hAnsi="Arial" w:cs="Arial"/>
                <w:sz w:val="20"/>
                <w:szCs w:val="20"/>
              </w:rPr>
              <w:t>Email discussion period</w:t>
            </w:r>
          </w:p>
          <w:p w14:paraId="3331DB08" w14:textId="77777777" w:rsidR="00EC030F" w:rsidRPr="00A0558E" w:rsidRDefault="00EC030F" w:rsidP="000A58CE">
            <w:pPr>
              <w:rPr>
                <w:rFonts w:ascii="Arial" w:hAnsi="Arial" w:cs="Arial"/>
                <w:b/>
                <w:bCs/>
                <w:sz w:val="20"/>
                <w:szCs w:val="20"/>
              </w:rPr>
            </w:pPr>
          </w:p>
          <w:p w14:paraId="62E32285" w14:textId="41C86F3B" w:rsidR="00EC030F" w:rsidRPr="00A0558E" w:rsidRDefault="00EC030F" w:rsidP="000A58CE">
            <w:pPr>
              <w:rPr>
                <w:rFonts w:ascii="Arial" w:hAnsi="Arial" w:cs="Arial"/>
                <w:sz w:val="20"/>
                <w:szCs w:val="20"/>
              </w:rPr>
            </w:pPr>
            <w:r w:rsidRPr="00A0558E">
              <w:rPr>
                <w:rFonts w:ascii="Arial" w:hAnsi="Arial" w:cs="Arial"/>
                <w:b/>
                <w:bCs/>
                <w:sz w:val="20"/>
                <w:szCs w:val="20"/>
              </w:rPr>
              <w:t xml:space="preserve">End of email discussion period  – </w:t>
            </w:r>
            <w:r>
              <w:rPr>
                <w:rFonts w:ascii="Arial" w:hAnsi="Arial" w:cs="Arial"/>
                <w:b/>
                <w:bCs/>
                <w:sz w:val="20"/>
                <w:szCs w:val="20"/>
              </w:rPr>
              <w:t>23</w:t>
            </w:r>
            <w:r w:rsidRPr="00A0558E">
              <w:rPr>
                <w:rFonts w:ascii="Arial" w:hAnsi="Arial" w:cs="Arial"/>
                <w:b/>
                <w:bCs/>
                <w:sz w:val="20"/>
                <w:szCs w:val="20"/>
              </w:rPr>
              <w:t>:</w:t>
            </w:r>
            <w:r>
              <w:rPr>
                <w:rFonts w:ascii="Arial" w:hAnsi="Arial" w:cs="Arial"/>
                <w:b/>
                <w:bCs/>
                <w:sz w:val="20"/>
                <w:szCs w:val="20"/>
              </w:rPr>
              <w:t>59</w:t>
            </w:r>
            <w:r w:rsidRPr="00A0558E">
              <w:rPr>
                <w:rFonts w:ascii="Arial" w:hAnsi="Arial" w:cs="Arial"/>
                <w:b/>
                <w:bCs/>
                <w:sz w:val="20"/>
                <w:szCs w:val="20"/>
              </w:rPr>
              <w:t xml:space="preserve"> UTC</w:t>
            </w:r>
          </w:p>
        </w:tc>
        <w:tc>
          <w:tcPr>
            <w:tcW w:w="5670" w:type="dxa"/>
            <w:vMerge/>
            <w:tcBorders>
              <w:left w:val="nil"/>
              <w:bottom w:val="single" w:sz="8" w:space="0" w:color="auto"/>
              <w:right w:val="single" w:sz="8" w:space="0" w:color="auto"/>
            </w:tcBorders>
            <w:vAlign w:val="center"/>
          </w:tcPr>
          <w:p w14:paraId="3EB02873" w14:textId="77777777" w:rsidR="00EC030F" w:rsidRPr="00A0558E" w:rsidRDefault="00EC030F" w:rsidP="000A58CE">
            <w:pPr>
              <w:spacing w:after="240"/>
              <w:rPr>
                <w:rFonts w:ascii="Arial" w:hAnsi="Arial" w:cs="Arial"/>
                <w:b/>
                <w:bCs/>
                <w:sz w:val="20"/>
                <w:szCs w:val="20"/>
              </w:rPr>
            </w:pPr>
          </w:p>
        </w:tc>
      </w:tr>
      <w:tr w:rsidR="000A58CE" w:rsidRPr="00931A29" w14:paraId="695A0E0F"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5DF056" w14:textId="48AA44A3" w:rsidR="000A58CE" w:rsidRPr="00A0558E" w:rsidRDefault="00EC030F" w:rsidP="000A58CE">
            <w:pPr>
              <w:rPr>
                <w:rFonts w:ascii="Arial" w:hAnsi="Arial" w:cs="Arial"/>
                <w:sz w:val="20"/>
                <w:szCs w:val="20"/>
              </w:rPr>
            </w:pPr>
            <w:r>
              <w:rPr>
                <w:rFonts w:ascii="Arial" w:hAnsi="Arial" w:cs="Arial"/>
                <w:sz w:val="20"/>
                <w:szCs w:val="20"/>
              </w:rPr>
              <w:t>October 22nd</w:t>
            </w:r>
            <w:r w:rsidR="000A58CE" w:rsidRPr="00A0558E">
              <w:rPr>
                <w:rFonts w:ascii="Arial" w:hAnsi="Arial" w:cs="Arial"/>
                <w:sz w:val="20"/>
                <w:szCs w:val="20"/>
              </w:rPr>
              <w:br/>
              <w:t>(</w:t>
            </w:r>
            <w:r>
              <w:rPr>
                <w:rFonts w:ascii="Arial" w:hAnsi="Arial" w:cs="Arial"/>
                <w:sz w:val="20"/>
                <w:szCs w:val="20"/>
              </w:rPr>
              <w:t>Wed</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437767BA" w14:textId="77777777" w:rsidR="000A58CE" w:rsidRPr="00A0558E" w:rsidRDefault="000A58CE" w:rsidP="000A58CE">
            <w:pPr>
              <w:rPr>
                <w:rFonts w:ascii="Arial" w:hAnsi="Arial" w:cs="Arial"/>
                <w:sz w:val="20"/>
                <w:szCs w:val="20"/>
              </w:rPr>
            </w:pPr>
            <w:r w:rsidRPr="00A0558E">
              <w:rPr>
                <w:rFonts w:ascii="Arial" w:hAnsi="Arial" w:cs="Arial"/>
                <w:sz w:val="20"/>
                <w:szCs w:val="20"/>
              </w:rPr>
              <w:t>Silent period for authors to incorporate feedback from email discussions, and any offline discussions.</w:t>
            </w:r>
          </w:p>
          <w:p w14:paraId="56D323A9" w14:textId="77777777" w:rsidR="000A58CE" w:rsidRPr="00A0558E" w:rsidRDefault="000A58CE" w:rsidP="000A58CE">
            <w:pPr>
              <w:rPr>
                <w:rFonts w:ascii="Arial" w:hAnsi="Arial" w:cs="Arial"/>
                <w:b/>
                <w:bCs/>
                <w:sz w:val="20"/>
                <w:szCs w:val="20"/>
              </w:rPr>
            </w:pPr>
          </w:p>
          <w:p w14:paraId="7D0BE31B"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Start of ROUND 1 final review period – 17:00 UTC</w:t>
            </w:r>
          </w:p>
          <w:p w14:paraId="4C148568" w14:textId="77777777" w:rsidR="000A58CE" w:rsidRPr="00A0558E" w:rsidRDefault="000A58CE" w:rsidP="000A58CE">
            <w:pPr>
              <w:rPr>
                <w:rFonts w:ascii="Arial" w:hAnsi="Arial" w:cs="Arial"/>
                <w:sz w:val="20"/>
                <w:szCs w:val="20"/>
              </w:rPr>
            </w:pPr>
            <w:r w:rsidRPr="00A0558E">
              <w:rPr>
                <w:rFonts w:ascii="Arial" w:hAnsi="Arial" w:cs="Arial"/>
                <w:sz w:val="20"/>
                <w:szCs w:val="20"/>
              </w:rPr>
              <w:t>[</w:t>
            </w:r>
            <w:proofErr w:type="spellStart"/>
            <w:r w:rsidRPr="00A0558E">
              <w:rPr>
                <w:rFonts w:ascii="Arial" w:hAnsi="Arial" w:cs="Arial"/>
                <w:sz w:val="20"/>
                <w:szCs w:val="20"/>
              </w:rPr>
              <w:t>Tdocs</w:t>
            </w:r>
            <w:proofErr w:type="spellEnd"/>
            <w:r w:rsidRPr="00A0558E">
              <w:rPr>
                <w:rFonts w:ascii="Arial" w:hAnsi="Arial" w:cs="Arial"/>
                <w:sz w:val="20"/>
                <w:szCs w:val="20"/>
              </w:rPr>
              <w:t xml:space="preserve"> </w:t>
            </w:r>
            <w:r>
              <w:rPr>
                <w:rFonts w:ascii="Arial" w:hAnsi="Arial" w:cs="Arial"/>
                <w:sz w:val="20"/>
                <w:szCs w:val="20"/>
              </w:rPr>
              <w:t xml:space="preserve">for final review </w:t>
            </w:r>
            <w:r w:rsidRPr="00A0558E">
              <w:rPr>
                <w:rFonts w:ascii="Arial" w:hAnsi="Arial" w:cs="Arial"/>
                <w:sz w:val="20"/>
                <w:szCs w:val="20"/>
              </w:rPr>
              <w:t>must be circulated at start of final review period, and as early as possible]</w:t>
            </w:r>
          </w:p>
          <w:p w14:paraId="4A4ED7B3" w14:textId="77777777" w:rsidR="000A58CE" w:rsidRPr="00A0558E" w:rsidRDefault="000A58CE" w:rsidP="000A58CE">
            <w:pPr>
              <w:rPr>
                <w:rFonts w:ascii="Arial" w:hAnsi="Arial" w:cs="Arial"/>
                <w:sz w:val="20"/>
                <w:szCs w:val="20"/>
              </w:rPr>
            </w:pPr>
          </w:p>
          <w:p w14:paraId="0FDA012A" w14:textId="4DB5BD9A" w:rsidR="000A58CE" w:rsidRPr="00A0558E" w:rsidRDefault="000A58CE" w:rsidP="000A58CE">
            <w:pPr>
              <w:rPr>
                <w:rFonts w:ascii="Arial" w:hAnsi="Arial" w:cs="Arial"/>
                <w:sz w:val="20"/>
                <w:szCs w:val="20"/>
              </w:rPr>
            </w:pPr>
            <w:r w:rsidRPr="00A0558E">
              <w:rPr>
                <w:rFonts w:ascii="Arial" w:hAnsi="Arial" w:cs="Arial"/>
                <w:sz w:val="20"/>
                <w:szCs w:val="20"/>
              </w:rPr>
              <w:t xml:space="preserve">[During the final review period, companies must express their objections, if any. If no concerns or objections are expressed to the final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are circulated during this period, they will be considered endorsed]</w:t>
            </w:r>
          </w:p>
        </w:tc>
        <w:tc>
          <w:tcPr>
            <w:tcW w:w="5670" w:type="dxa"/>
            <w:tcBorders>
              <w:top w:val="nil"/>
              <w:left w:val="nil"/>
              <w:bottom w:val="single" w:sz="8" w:space="0" w:color="auto"/>
              <w:right w:val="single" w:sz="8" w:space="0" w:color="auto"/>
            </w:tcBorders>
          </w:tcPr>
          <w:p w14:paraId="396B6DA4" w14:textId="7F10B527" w:rsidR="000A58CE" w:rsidRPr="00A0558E" w:rsidRDefault="000A58CE" w:rsidP="000A58CE">
            <w:pPr>
              <w:spacing w:after="240"/>
              <w:rPr>
                <w:rFonts w:ascii="Arial" w:hAnsi="Arial" w:cs="Arial"/>
                <w:b/>
                <w:bCs/>
                <w:sz w:val="20"/>
                <w:szCs w:val="20"/>
              </w:rPr>
            </w:pPr>
            <w:r>
              <w:rPr>
                <w:rFonts w:ascii="Arial" w:hAnsi="Arial" w:cs="Arial"/>
                <w:sz w:val="20"/>
                <w:szCs w:val="20"/>
              </w:rPr>
              <w:t>A</w:t>
            </w:r>
            <w:r w:rsidRPr="00A0558E">
              <w:rPr>
                <w:rFonts w:ascii="Arial" w:hAnsi="Arial" w:cs="Arial"/>
                <w:sz w:val="20"/>
                <w:szCs w:val="20"/>
              </w:rPr>
              <w:t xml:space="preserve">uthors </w:t>
            </w:r>
            <w:r>
              <w:rPr>
                <w:rFonts w:ascii="Arial" w:hAnsi="Arial" w:cs="Arial"/>
                <w:sz w:val="20"/>
                <w:szCs w:val="20"/>
              </w:rPr>
              <w:t xml:space="preserve">who </w:t>
            </w:r>
            <w:r w:rsidRPr="00A0558E">
              <w:rPr>
                <w:rFonts w:ascii="Arial" w:hAnsi="Arial" w:cs="Arial"/>
                <w:sz w:val="20"/>
                <w:szCs w:val="20"/>
              </w:rPr>
              <w:t xml:space="preserve">wish to propose </w:t>
            </w:r>
            <w:r>
              <w:rPr>
                <w:rFonts w:ascii="Arial" w:hAnsi="Arial" w:cs="Arial"/>
                <w:sz w:val="20"/>
                <w:szCs w:val="20"/>
              </w:rPr>
              <w:t xml:space="preserve">their latest DRAFT revision </w:t>
            </w:r>
            <w:r w:rsidRPr="00A0558E">
              <w:rPr>
                <w:rFonts w:ascii="Arial" w:hAnsi="Arial" w:cs="Arial"/>
                <w:sz w:val="20"/>
                <w:szCs w:val="20"/>
              </w:rPr>
              <w:t>for endorsement</w:t>
            </w:r>
            <w:r>
              <w:rPr>
                <w:rFonts w:ascii="Arial" w:hAnsi="Arial" w:cs="Arial"/>
                <w:sz w:val="20"/>
                <w:szCs w:val="20"/>
              </w:rPr>
              <w:t xml:space="preserve"> can submit for final review</w:t>
            </w:r>
            <w:r w:rsidRPr="00A0558E">
              <w:rPr>
                <w:rFonts w:ascii="Arial" w:hAnsi="Arial" w:cs="Arial"/>
                <w:sz w:val="20"/>
                <w:szCs w:val="20"/>
              </w:rPr>
              <w:t>.</w:t>
            </w:r>
            <w:r>
              <w:rPr>
                <w:rFonts w:ascii="Arial" w:hAnsi="Arial" w:cs="Arial"/>
                <w:sz w:val="20"/>
                <w:szCs w:val="20"/>
              </w:rPr>
              <w:t xml:space="preserve"> A new revision </w:t>
            </w:r>
            <w:proofErr w:type="spellStart"/>
            <w:r>
              <w:rPr>
                <w:rFonts w:ascii="Arial" w:hAnsi="Arial" w:cs="Arial"/>
                <w:sz w:val="20"/>
                <w:szCs w:val="20"/>
              </w:rPr>
              <w:t>Tdoc</w:t>
            </w:r>
            <w:proofErr w:type="spellEnd"/>
            <w:r>
              <w:rPr>
                <w:rFonts w:ascii="Arial" w:hAnsi="Arial" w:cs="Arial"/>
                <w:sz w:val="20"/>
                <w:szCs w:val="20"/>
              </w:rPr>
              <w:t xml:space="preserve"># must be used for this purpose and NOT the base </w:t>
            </w:r>
            <w:proofErr w:type="spellStart"/>
            <w:r>
              <w:rPr>
                <w:rFonts w:ascii="Arial" w:hAnsi="Arial" w:cs="Arial"/>
                <w:sz w:val="20"/>
                <w:szCs w:val="20"/>
              </w:rPr>
              <w:t>Tdoc</w:t>
            </w:r>
            <w:proofErr w:type="spellEnd"/>
            <w:r>
              <w:rPr>
                <w:rFonts w:ascii="Arial" w:hAnsi="Arial" w:cs="Arial"/>
                <w:sz w:val="20"/>
                <w:szCs w:val="20"/>
              </w:rPr>
              <w:t xml:space="preserve"> that was initially uploaded at the start of the meeting.</w:t>
            </w:r>
          </w:p>
        </w:tc>
      </w:tr>
      <w:tr w:rsidR="000A58CE" w:rsidRPr="00931A29" w14:paraId="51F84882"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2DB48" w14:textId="328134C9" w:rsidR="000A58CE" w:rsidRPr="00A0558E" w:rsidRDefault="00EC030F" w:rsidP="000A58CE">
            <w:pPr>
              <w:rPr>
                <w:rFonts w:ascii="Arial" w:hAnsi="Arial" w:cs="Arial"/>
                <w:sz w:val="20"/>
                <w:szCs w:val="20"/>
              </w:rPr>
            </w:pPr>
            <w:r>
              <w:rPr>
                <w:rFonts w:ascii="Arial" w:hAnsi="Arial" w:cs="Arial"/>
                <w:sz w:val="20"/>
                <w:szCs w:val="20"/>
              </w:rPr>
              <w:t>October 23rd</w:t>
            </w:r>
            <w:r w:rsidR="000A58CE" w:rsidRPr="00A0558E">
              <w:rPr>
                <w:rFonts w:ascii="Arial" w:hAnsi="Arial" w:cs="Arial"/>
                <w:sz w:val="20"/>
                <w:szCs w:val="20"/>
              </w:rPr>
              <w:br/>
              <w:t>(T</w:t>
            </w:r>
            <w:r>
              <w:rPr>
                <w:rFonts w:ascii="Arial" w:hAnsi="Arial" w:cs="Arial"/>
                <w:sz w:val="20"/>
                <w:szCs w:val="20"/>
              </w:rPr>
              <w:t>hu</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6CF309EF"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End of ROUND 1 final review period – 15:00 UTC</w:t>
            </w:r>
          </w:p>
          <w:p w14:paraId="42D0F92E" w14:textId="77777777" w:rsidR="000A58CE" w:rsidRPr="00A0558E" w:rsidRDefault="000A58CE" w:rsidP="000A58CE">
            <w:pPr>
              <w:rPr>
                <w:rFonts w:ascii="Arial" w:hAnsi="Arial" w:cs="Arial"/>
                <w:b/>
                <w:bCs/>
                <w:sz w:val="20"/>
                <w:szCs w:val="20"/>
              </w:rPr>
            </w:pPr>
          </w:p>
          <w:p w14:paraId="65F42E27" w14:textId="425D1E20" w:rsidR="000A58CE" w:rsidRPr="00A0558E" w:rsidRDefault="000A58CE" w:rsidP="000A58CE">
            <w:pPr>
              <w:rPr>
                <w:rFonts w:ascii="Arial" w:hAnsi="Arial" w:cs="Arial"/>
                <w:sz w:val="20"/>
                <w:szCs w:val="20"/>
              </w:rPr>
            </w:pPr>
            <w:r w:rsidRPr="00A0558E">
              <w:rPr>
                <w:rFonts w:ascii="Arial" w:hAnsi="Arial" w:cs="Arial"/>
                <w:sz w:val="20"/>
                <w:szCs w:val="20"/>
              </w:rPr>
              <w:t xml:space="preserve">[For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not been endorsed in ROUND 1 due concerns/objections</w:t>
            </w:r>
            <w:r>
              <w:rPr>
                <w:rFonts w:ascii="Arial" w:hAnsi="Arial" w:cs="Arial"/>
                <w:sz w:val="20"/>
                <w:szCs w:val="20"/>
              </w:rPr>
              <w:t xml:space="preserve"> or to incorporate any </w:t>
            </w:r>
            <w:r w:rsidRPr="00A0558E">
              <w:rPr>
                <w:rFonts w:ascii="Arial" w:hAnsi="Arial" w:cs="Arial"/>
                <w:sz w:val="20"/>
                <w:szCs w:val="20"/>
              </w:rPr>
              <w:t xml:space="preserve">text proposals for making progress, the authors may circulate a revised </w:t>
            </w:r>
            <w:proofErr w:type="spellStart"/>
            <w:r w:rsidRPr="00A0558E">
              <w:rPr>
                <w:rFonts w:ascii="Arial" w:hAnsi="Arial" w:cs="Arial"/>
                <w:sz w:val="20"/>
                <w:szCs w:val="20"/>
              </w:rPr>
              <w:t>Tdoc</w:t>
            </w:r>
            <w:proofErr w:type="spellEnd"/>
            <w:r w:rsidRPr="00A0558E">
              <w:rPr>
                <w:rFonts w:ascii="Arial" w:hAnsi="Arial" w:cs="Arial"/>
                <w:sz w:val="20"/>
                <w:szCs w:val="20"/>
              </w:rPr>
              <w:t xml:space="preserve"> for a ROUND 2 final review, which must be circulated only at the start of ROUND 2 period]</w:t>
            </w:r>
          </w:p>
          <w:p w14:paraId="639B8334" w14:textId="77777777" w:rsidR="000A58CE" w:rsidRPr="00A0558E" w:rsidRDefault="000A58CE" w:rsidP="000A58CE">
            <w:pPr>
              <w:rPr>
                <w:rFonts w:ascii="Arial" w:hAnsi="Arial" w:cs="Arial"/>
                <w:b/>
                <w:bCs/>
                <w:sz w:val="20"/>
                <w:szCs w:val="20"/>
              </w:rPr>
            </w:pPr>
          </w:p>
          <w:p w14:paraId="60055774"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 xml:space="preserve">NOTE: </w:t>
            </w:r>
            <w:r w:rsidRPr="00A0558E">
              <w:rPr>
                <w:rFonts w:ascii="Arial" w:hAnsi="Arial" w:cs="Arial"/>
                <w:sz w:val="20"/>
                <w:szCs w:val="20"/>
              </w:rPr>
              <w:t>No email discussions is expected on the reflector between the end of ROUND 1 and start of ROUND 2 final reviews.</w:t>
            </w:r>
          </w:p>
          <w:p w14:paraId="47F8D6C1" w14:textId="77777777" w:rsidR="000A58CE" w:rsidRPr="00A0558E" w:rsidRDefault="000A58CE" w:rsidP="000A58CE">
            <w:pPr>
              <w:rPr>
                <w:rFonts w:ascii="Arial" w:hAnsi="Arial" w:cs="Arial"/>
                <w:b/>
                <w:bCs/>
                <w:sz w:val="20"/>
                <w:szCs w:val="20"/>
              </w:rPr>
            </w:pPr>
          </w:p>
          <w:p w14:paraId="30538D3F"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Start of ROUND 2 final review period – 17:00 UTC</w:t>
            </w:r>
          </w:p>
          <w:p w14:paraId="105E6947" w14:textId="77777777" w:rsidR="000A58CE" w:rsidRPr="00A0558E" w:rsidRDefault="000A58CE" w:rsidP="000A58CE">
            <w:pPr>
              <w:rPr>
                <w:rFonts w:ascii="Arial" w:hAnsi="Arial" w:cs="Arial"/>
                <w:b/>
                <w:bCs/>
                <w:sz w:val="20"/>
                <w:szCs w:val="20"/>
              </w:rPr>
            </w:pPr>
          </w:p>
        </w:tc>
        <w:tc>
          <w:tcPr>
            <w:tcW w:w="5670" w:type="dxa"/>
            <w:tcBorders>
              <w:top w:val="nil"/>
              <w:left w:val="nil"/>
              <w:bottom w:val="single" w:sz="8" w:space="0" w:color="auto"/>
              <w:right w:val="single" w:sz="8" w:space="0" w:color="auto"/>
            </w:tcBorders>
          </w:tcPr>
          <w:p w14:paraId="10F995E6" w14:textId="3B473032" w:rsidR="000A58CE" w:rsidRPr="00A0558E" w:rsidRDefault="000A58CE" w:rsidP="000A58CE">
            <w:pPr>
              <w:rPr>
                <w:rFonts w:ascii="Arial" w:hAnsi="Arial" w:cs="Arial"/>
                <w:sz w:val="20"/>
                <w:szCs w:val="20"/>
              </w:rPr>
            </w:pPr>
            <w:r w:rsidRPr="00A0558E">
              <w:rPr>
                <w:rFonts w:ascii="Arial" w:hAnsi="Arial" w:cs="Arial"/>
                <w:sz w:val="20"/>
                <w:szCs w:val="20"/>
              </w:rPr>
              <w:t xml:space="preserve">The </w:t>
            </w:r>
            <w:r>
              <w:rPr>
                <w:rFonts w:ascii="Arial" w:hAnsi="Arial" w:cs="Arial"/>
                <w:sz w:val="20"/>
                <w:szCs w:val="20"/>
              </w:rPr>
              <w:t xml:space="preserve">revised </w:t>
            </w:r>
            <w:proofErr w:type="spellStart"/>
            <w:r w:rsidRPr="00A0558E">
              <w:rPr>
                <w:rFonts w:ascii="Arial" w:hAnsi="Arial" w:cs="Arial"/>
                <w:sz w:val="20"/>
                <w:szCs w:val="20"/>
              </w:rPr>
              <w:t>Tdoc</w:t>
            </w:r>
            <w:proofErr w:type="spellEnd"/>
            <w:r>
              <w:rPr>
                <w:rFonts w:ascii="Arial" w:hAnsi="Arial" w:cs="Arial"/>
                <w:sz w:val="20"/>
                <w:szCs w:val="20"/>
              </w:rPr>
              <w:t xml:space="preserve"> #</w:t>
            </w:r>
            <w:r w:rsidRPr="00A0558E">
              <w:rPr>
                <w:rFonts w:ascii="Arial" w:hAnsi="Arial" w:cs="Arial"/>
                <w:sz w:val="20"/>
                <w:szCs w:val="20"/>
              </w:rPr>
              <w:t xml:space="preserve"> for Round</w:t>
            </w:r>
            <w:r>
              <w:rPr>
                <w:rFonts w:ascii="Arial" w:hAnsi="Arial" w:cs="Arial"/>
                <w:sz w:val="20"/>
                <w:szCs w:val="20"/>
              </w:rPr>
              <w:t xml:space="preserve"> </w:t>
            </w:r>
            <w:r w:rsidRPr="00A0558E">
              <w:rPr>
                <w:rFonts w:ascii="Arial" w:hAnsi="Arial" w:cs="Arial"/>
                <w:sz w:val="20"/>
                <w:szCs w:val="20"/>
              </w:rPr>
              <w:t xml:space="preserve">2 will be issued by the meeting, </w:t>
            </w:r>
            <w:r>
              <w:rPr>
                <w:rFonts w:ascii="Arial" w:hAnsi="Arial" w:cs="Arial"/>
                <w:sz w:val="20"/>
                <w:szCs w:val="20"/>
              </w:rPr>
              <w:t xml:space="preserve">upon request from </w:t>
            </w:r>
            <w:r w:rsidRPr="00A0558E">
              <w:rPr>
                <w:rFonts w:ascii="Arial" w:hAnsi="Arial" w:cs="Arial"/>
                <w:sz w:val="20"/>
                <w:szCs w:val="20"/>
              </w:rPr>
              <w:t>authors</w:t>
            </w:r>
            <w:r>
              <w:rPr>
                <w:rFonts w:ascii="Arial" w:hAnsi="Arial" w:cs="Arial"/>
                <w:sz w:val="20"/>
                <w:szCs w:val="20"/>
              </w:rPr>
              <w:t>.</w:t>
            </w:r>
            <w:r w:rsidRPr="00A0558E">
              <w:rPr>
                <w:rFonts w:ascii="Arial" w:hAnsi="Arial" w:cs="Arial"/>
                <w:sz w:val="20"/>
                <w:szCs w:val="20"/>
              </w:rPr>
              <w:t xml:space="preserve"> </w:t>
            </w:r>
          </w:p>
        </w:tc>
      </w:tr>
      <w:tr w:rsidR="000A58CE" w:rsidRPr="00931A29" w14:paraId="3231ADC5"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286A8" w14:textId="2FB9262F" w:rsidR="000A58CE" w:rsidRPr="00A0558E" w:rsidRDefault="00EC030F" w:rsidP="000A58CE">
            <w:pPr>
              <w:rPr>
                <w:rFonts w:ascii="Arial" w:hAnsi="Arial" w:cs="Arial"/>
                <w:sz w:val="20"/>
                <w:szCs w:val="20"/>
              </w:rPr>
            </w:pPr>
            <w:r>
              <w:rPr>
                <w:rFonts w:ascii="Arial" w:hAnsi="Arial" w:cs="Arial"/>
                <w:sz w:val="20"/>
                <w:szCs w:val="20"/>
              </w:rPr>
              <w:t>October 24nd</w:t>
            </w:r>
            <w:r w:rsidR="000A58CE" w:rsidRPr="00A0558E">
              <w:rPr>
                <w:rFonts w:ascii="Arial" w:hAnsi="Arial" w:cs="Arial"/>
                <w:sz w:val="20"/>
                <w:szCs w:val="20"/>
              </w:rPr>
              <w:br/>
              <w:t>(</w:t>
            </w:r>
            <w:r>
              <w:rPr>
                <w:rFonts w:ascii="Arial" w:hAnsi="Arial" w:cs="Arial"/>
                <w:sz w:val="20"/>
                <w:szCs w:val="20"/>
              </w:rPr>
              <w:t>Fri</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24F4B64C"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End of ROUND 2 final review period – 15:00 UTC</w:t>
            </w:r>
          </w:p>
          <w:p w14:paraId="5B023E3A" w14:textId="77777777" w:rsidR="000A58CE" w:rsidRPr="00A0558E" w:rsidRDefault="000A58CE" w:rsidP="000A58CE">
            <w:pPr>
              <w:rPr>
                <w:rFonts w:ascii="Arial" w:hAnsi="Arial" w:cs="Arial"/>
                <w:sz w:val="20"/>
                <w:szCs w:val="20"/>
              </w:rPr>
            </w:pPr>
          </w:p>
          <w:p w14:paraId="001A0EE4" w14:textId="77777777" w:rsidR="000A58CE" w:rsidRPr="00A0558E" w:rsidRDefault="000A58CE" w:rsidP="000A58CE">
            <w:pPr>
              <w:rPr>
                <w:rFonts w:ascii="Arial" w:hAnsi="Arial" w:cs="Arial"/>
                <w:sz w:val="20"/>
                <w:szCs w:val="20"/>
              </w:rPr>
            </w:pPr>
            <w:r w:rsidRPr="00A0558E">
              <w:rPr>
                <w:rFonts w:ascii="Arial" w:hAnsi="Arial" w:cs="Arial"/>
                <w:sz w:val="20"/>
                <w:szCs w:val="20"/>
              </w:rPr>
              <w:t>End of meeting Chair notes with final disposition will be shared based on the outcome of the ROUND 1+2 final review periods.</w:t>
            </w:r>
          </w:p>
        </w:tc>
        <w:tc>
          <w:tcPr>
            <w:tcW w:w="5670" w:type="dxa"/>
            <w:tcBorders>
              <w:top w:val="nil"/>
              <w:left w:val="nil"/>
              <w:bottom w:val="single" w:sz="8" w:space="0" w:color="auto"/>
              <w:right w:val="single" w:sz="8" w:space="0" w:color="auto"/>
            </w:tcBorders>
          </w:tcPr>
          <w:p w14:paraId="02B9EFD0" w14:textId="77777777" w:rsidR="000A58CE" w:rsidRPr="00A0558E" w:rsidRDefault="000A58CE" w:rsidP="000A58CE">
            <w:pPr>
              <w:rPr>
                <w:rFonts w:ascii="Arial" w:hAnsi="Arial" w:cs="Arial"/>
                <w:sz w:val="20"/>
                <w:szCs w:val="20"/>
              </w:rPr>
            </w:pPr>
          </w:p>
        </w:tc>
      </w:tr>
    </w:tbl>
    <w:p w14:paraId="2F66A86A" w14:textId="77777777" w:rsidR="004F10C0" w:rsidRDefault="004F10C0" w:rsidP="004F10C0">
      <w:pPr>
        <w:rPr>
          <w:highlight w:val="yellow"/>
          <w:lang w:eastAsia="x-none"/>
        </w:rPr>
      </w:pPr>
    </w:p>
    <w:p w14:paraId="1057A422" w14:textId="77777777" w:rsidR="004F10C0" w:rsidRDefault="004F10C0" w:rsidP="004F10C0">
      <w:pPr>
        <w:rPr>
          <w:highlight w:val="yellow"/>
          <w:lang w:eastAsia="x-none"/>
        </w:rPr>
      </w:pPr>
    </w:p>
    <w:p w14:paraId="21DC964E" w14:textId="77777777" w:rsidR="004F10C0" w:rsidRDefault="004F10C0" w:rsidP="004F10C0">
      <w:pPr>
        <w:pStyle w:val="Heading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77777777" w:rsidR="004F10C0" w:rsidRDefault="004F10C0" w:rsidP="004F10C0">
      <w:pPr>
        <w:pStyle w:val="ListParagraph"/>
        <w:numPr>
          <w:ilvl w:val="0"/>
          <w:numId w:val="4"/>
        </w:numPr>
        <w:suppressAutoHyphens w:val="0"/>
        <w:spacing w:after="160" w:line="259" w:lineRule="auto"/>
        <w:contextualSpacing/>
      </w:pPr>
      <w:r>
        <w:t xml:space="preserve">Email discussions can be triggered only by the authors of the Tdoc,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[AI #][Tdoc#] Tdoc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Tdoc. </w:t>
      </w:r>
    </w:p>
    <w:p w14:paraId="1EBC1D86" w14:textId="6171550D" w:rsidR="004F10C0" w:rsidRDefault="004F10C0" w:rsidP="004F10C0">
      <w:pPr>
        <w:pStyle w:val="ListParagraph"/>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Tdoc and placing them in the appropriate </w:t>
      </w:r>
      <w:hyperlink r:id="rId36" w:history="1">
        <w:r>
          <w:rPr>
            <w:rStyle w:val="Hyperlink"/>
            <w:rFonts w:cs="Arial"/>
          </w:rPr>
          <w:t>post-meeting discussion folder</w:t>
        </w:r>
      </w:hyperlink>
      <w:r>
        <w:t xml:space="preserve"> (sub-folders are organized per AI). When provid</w:t>
      </w:r>
      <w:r w:rsidR="000E3E72">
        <w:t>ing</w:t>
      </w:r>
      <w:r>
        <w:t xml:space="preserve"> comments in a Tdoc, please ensure that indicate your company name in the file name e.g. </w:t>
      </w:r>
      <w:r>
        <w:rPr>
          <w:b/>
        </w:rPr>
        <w:t>6GSM-250008_</w:t>
      </w:r>
      <w:r w:rsidRPr="00FF4E86">
        <w:rPr>
          <w:b/>
        </w:rPr>
        <w:t>Skeleton of TR 21.802</w:t>
      </w:r>
      <w:r>
        <w:rPr>
          <w:b/>
        </w:rPr>
        <w:t>_Company Name.</w:t>
      </w:r>
    </w:p>
    <w:p w14:paraId="31C54E29" w14:textId="778EC732" w:rsidR="004F10C0" w:rsidRDefault="004F10C0" w:rsidP="004F10C0">
      <w:pPr>
        <w:pStyle w:val="ListParagraph"/>
        <w:numPr>
          <w:ilvl w:val="0"/>
          <w:numId w:val="4"/>
        </w:numPr>
        <w:suppressAutoHyphens w:val="0"/>
        <w:spacing w:after="160" w:line="259" w:lineRule="auto"/>
        <w:contextualSpacing/>
        <w:jc w:val="both"/>
      </w:pPr>
      <w:r>
        <w:t xml:space="preserve">Email subjects are used for tracking/filtering purposes, therefore, when replying to emails,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Tdoc or a revision of the Tdoc.</w:t>
      </w:r>
    </w:p>
    <w:p w14:paraId="7954425F" w14:textId="6D55BA41" w:rsidR="004F10C0" w:rsidRDefault="004F10C0" w:rsidP="004F10C0">
      <w:pPr>
        <w:pStyle w:val="ListParagraph"/>
        <w:numPr>
          <w:ilvl w:val="0"/>
          <w:numId w:val="4"/>
        </w:numPr>
        <w:suppressAutoHyphens w:val="0"/>
        <w:spacing w:after="160" w:line="259" w:lineRule="auto"/>
        <w:contextualSpacing/>
        <w:jc w:val="both"/>
      </w:pPr>
      <w:r>
        <w:t>At any time during the email discussion the author may create DRAFT revisions of the Tdoc under email discussion period to seek new comments. In such case, the author must use a revised SUBJECT [</w:t>
      </w:r>
      <w:r>
        <w:rPr>
          <w:b/>
        </w:rPr>
        <w:t>Meeting#</w:t>
      </w:r>
      <w:r w:rsidRPr="00051707">
        <w:rPr>
          <w:b/>
        </w:rPr>
        <w:t>]</w:t>
      </w:r>
      <w:r>
        <w:rPr>
          <w:b/>
        </w:rPr>
        <w:t xml:space="preserve">[AI #][Tdoc#_RevX] Tdoc </w:t>
      </w:r>
      <w:r w:rsidRPr="00225CFF">
        <w:rPr>
          <w:b/>
        </w:rPr>
        <w:t>Title</w:t>
      </w:r>
      <w:r>
        <w:t xml:space="preserve">” e.g. </w:t>
      </w:r>
      <w:r>
        <w:rPr>
          <w:b/>
        </w:rPr>
        <w:t xml:space="preserve">[CC#1][AI 5.1][6GSM-250008_Rev1] </w:t>
      </w:r>
      <w:r w:rsidRPr="00FF4E86">
        <w:rPr>
          <w:b/>
        </w:rPr>
        <w:t>Skeleton of TR 21.802</w:t>
      </w:r>
      <w:r>
        <w:t xml:space="preserve">. This step </w:t>
      </w:r>
      <w:r w:rsidRPr="00C95005">
        <w:rPr>
          <w:b/>
        </w:rPr>
        <w:t>DOES NOT</w:t>
      </w:r>
      <w:r>
        <w:t xml:space="preserve"> require a new Tdoc.</w:t>
      </w:r>
    </w:p>
    <w:p w14:paraId="0CD75404" w14:textId="446D3F82" w:rsidR="00FE19C2" w:rsidRDefault="00FE19C2" w:rsidP="004F10C0">
      <w:pPr>
        <w:pStyle w:val="ListParagraph"/>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–R1</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–R2</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Heading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Heading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287A30D5" w:rsidR="004F10C0" w:rsidRDefault="004F10C0" w:rsidP="004F10C0">
      <w:pPr>
        <w:pStyle w:val="Heading1"/>
        <w:numPr>
          <w:ilvl w:val="0"/>
          <w:numId w:val="0"/>
        </w:numPr>
        <w:ind w:left="432" w:hanging="432"/>
      </w:pPr>
      <w:r>
        <w:t>Meeting Bridge (CC#</w:t>
      </w:r>
      <w:r w:rsidR="00C92A8B">
        <w:t>3</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403F7AA0" w14:textId="77777777" w:rsidR="00C92A8B" w:rsidRDefault="00C92A8B" w:rsidP="00C92A8B">
      <w:pPr>
        <w:rPr>
          <w:rFonts w:ascii="Segoe UI" w:eastAsiaTheme="minorHAnsi" w:hAnsi="Segoe UI" w:cs="Segoe UI"/>
          <w:color w:val="242424"/>
          <w:lang w:val="en-GB"/>
        </w:rPr>
      </w:pPr>
      <w:r>
        <w:rPr>
          <w:rStyle w:val="me-email-text"/>
          <w:rFonts w:ascii="Segoe UI" w:hAnsi="Segoe UI" w:cs="Segoe UI"/>
          <w:b/>
          <w:bCs/>
          <w:color w:val="242424"/>
          <w:sz w:val="36"/>
          <w:szCs w:val="36"/>
        </w:rPr>
        <w:t>Microsoft Teams</w:t>
      </w:r>
      <w:r>
        <w:rPr>
          <w:rFonts w:ascii="Segoe UI" w:hAnsi="Segoe UI" w:cs="Segoe UI"/>
          <w:color w:val="242424"/>
        </w:rPr>
        <w:t xml:space="preserve"> </w:t>
      </w:r>
      <w:hyperlink r:id="rId37" w:history="1">
        <w:r>
          <w:rPr>
            <w:rStyle w:val="Hyperlink"/>
            <w:rFonts w:ascii="Segoe UI" w:hAnsi="Segoe UI" w:cs="Segoe UI"/>
            <w:color w:val="5B5FC7"/>
            <w:sz w:val="21"/>
            <w:szCs w:val="21"/>
          </w:rPr>
          <w:t>Need help?</w:t>
        </w:r>
      </w:hyperlink>
      <w:r>
        <w:rPr>
          <w:rFonts w:ascii="Segoe UI" w:hAnsi="Segoe UI" w:cs="Segoe UI"/>
          <w:color w:val="242424"/>
        </w:rPr>
        <w:t xml:space="preserve"> </w:t>
      </w:r>
    </w:p>
    <w:p w14:paraId="5E5033C0" w14:textId="77777777" w:rsidR="00C92A8B" w:rsidRDefault="00C92A8B" w:rsidP="00C92A8B">
      <w:pPr>
        <w:rPr>
          <w:rFonts w:ascii="Segoe UI" w:hAnsi="Segoe UI" w:cs="Segoe UI"/>
          <w:color w:val="242424"/>
        </w:rPr>
      </w:pPr>
      <w:hyperlink r:id="rId38" w:tgtFrame="_blank" w:tooltip="Meeting join link" w:history="1">
        <w:r>
          <w:rPr>
            <w:rStyle w:val="Hyperlink"/>
            <w:rFonts w:ascii="Segoe UI" w:hAnsi="Segoe UI" w:cs="Segoe UI"/>
            <w:b/>
            <w:bCs/>
            <w:color w:val="5B5FC7"/>
            <w:sz w:val="30"/>
            <w:szCs w:val="30"/>
          </w:rPr>
          <w:t>Join the meeting now</w:t>
        </w:r>
      </w:hyperlink>
      <w:r>
        <w:rPr>
          <w:rFonts w:ascii="Segoe UI" w:hAnsi="Segoe UI" w:cs="Segoe UI"/>
          <w:color w:val="242424"/>
        </w:rPr>
        <w:t xml:space="preserve"> </w:t>
      </w:r>
    </w:p>
    <w:p w14:paraId="45DE2E9B" w14:textId="77777777" w:rsid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Meeting ID: </w:t>
      </w:r>
      <w:r>
        <w:rPr>
          <w:rStyle w:val="me-email-text"/>
          <w:rFonts w:ascii="Segoe UI" w:hAnsi="Segoe UI" w:cs="Segoe UI"/>
          <w:color w:val="242424"/>
          <w:sz w:val="21"/>
          <w:szCs w:val="21"/>
        </w:rPr>
        <w:t>333 644 249 730 7</w:t>
      </w:r>
      <w:r>
        <w:rPr>
          <w:rFonts w:ascii="Segoe UI" w:hAnsi="Segoe UI" w:cs="Segoe UI"/>
          <w:color w:val="242424"/>
        </w:rPr>
        <w:t xml:space="preserve"> </w:t>
      </w:r>
    </w:p>
    <w:p w14:paraId="77AED2B0" w14:textId="77777777" w:rsid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Passcode: </w:t>
      </w:r>
      <w:r>
        <w:rPr>
          <w:rStyle w:val="me-email-text"/>
          <w:rFonts w:ascii="Segoe UI" w:hAnsi="Segoe UI" w:cs="Segoe UI"/>
          <w:color w:val="242424"/>
          <w:sz w:val="21"/>
          <w:szCs w:val="21"/>
        </w:rPr>
        <w:t>CE3sZ3df</w:t>
      </w:r>
      <w:r>
        <w:rPr>
          <w:rFonts w:ascii="Segoe UI" w:hAnsi="Segoe UI" w:cs="Segoe UI"/>
          <w:color w:val="242424"/>
        </w:rPr>
        <w:t xml:space="preserve"> </w:t>
      </w:r>
    </w:p>
    <w:p w14:paraId="08D596BD" w14:textId="77777777" w:rsidR="00C92A8B" w:rsidRDefault="00000000" w:rsidP="00C92A8B">
      <w:pPr>
        <w:jc w:val="center"/>
        <w:rPr>
          <w:rFonts w:ascii="Segoe UI" w:eastAsia="Times New Roman" w:hAnsi="Segoe UI" w:cs="Segoe UI"/>
          <w:color w:val="242424"/>
        </w:rPr>
      </w:pPr>
      <w:r>
        <w:rPr>
          <w:rFonts w:ascii="Segoe UI" w:eastAsia="Times New Roman" w:hAnsi="Segoe UI" w:cs="Segoe UI"/>
          <w:color w:val="242424"/>
        </w:rPr>
        <w:pict w14:anchorId="08EB26E3">
          <v:rect id="_x0000_i1025" style="width:441.9pt;height:.75pt" o:hralign="center" o:hrstd="t" o:hr="t" fillcolor="#a0a0a0" stroked="f"/>
        </w:pict>
      </w:r>
    </w:p>
    <w:p w14:paraId="05047A40" w14:textId="77777777" w:rsidR="00C92A8B" w:rsidRDefault="00C92A8B" w:rsidP="00C92A8B">
      <w:pPr>
        <w:rPr>
          <w:rFonts w:ascii="Segoe UI" w:eastAsiaTheme="minorHAnsi" w:hAnsi="Segoe UI" w:cs="Segoe UI"/>
          <w:color w:val="242424"/>
        </w:rPr>
      </w:pPr>
      <w:r>
        <w:rPr>
          <w:rStyle w:val="me-email-text"/>
          <w:rFonts w:ascii="Segoe UI" w:hAnsi="Segoe UI" w:cs="Segoe UI"/>
          <w:b/>
          <w:bCs/>
          <w:color w:val="242424"/>
        </w:rPr>
        <w:t>Dial in by phone</w:t>
      </w:r>
      <w:r>
        <w:rPr>
          <w:rFonts w:ascii="Segoe UI" w:hAnsi="Segoe UI" w:cs="Segoe UI"/>
          <w:color w:val="242424"/>
        </w:rPr>
        <w:t xml:space="preserve"> </w:t>
      </w:r>
    </w:p>
    <w:p w14:paraId="17D29576" w14:textId="77777777" w:rsidR="00C92A8B" w:rsidRDefault="00C92A8B" w:rsidP="00C92A8B">
      <w:pPr>
        <w:rPr>
          <w:rFonts w:ascii="Segoe UI" w:hAnsi="Segoe UI" w:cs="Segoe UI"/>
          <w:color w:val="242424"/>
        </w:rPr>
      </w:pPr>
      <w:hyperlink r:id="rId39" w:history="1">
        <w:r>
          <w:rPr>
            <w:rStyle w:val="Hyperlink"/>
            <w:rFonts w:ascii="Segoe UI" w:hAnsi="Segoe UI" w:cs="Segoe UI"/>
            <w:color w:val="5B5FC7"/>
            <w:sz w:val="21"/>
            <w:szCs w:val="21"/>
          </w:rPr>
          <w:t>+33 1 88 88 33 32,,539506159#</w:t>
        </w:r>
      </w:hyperlink>
      <w:r>
        <w:rPr>
          <w:rFonts w:ascii="Segoe UI" w:hAnsi="Segoe UI" w:cs="Segoe UI"/>
          <w:color w:val="242424"/>
        </w:rPr>
        <w:t xml:space="preserve"> </w:t>
      </w:r>
      <w:r>
        <w:rPr>
          <w:rStyle w:val="me-email-text"/>
          <w:rFonts w:ascii="Segoe UI" w:hAnsi="Segoe UI" w:cs="Segoe UI"/>
          <w:color w:val="616161"/>
          <w:sz w:val="21"/>
          <w:szCs w:val="21"/>
        </w:rPr>
        <w:t>France, All locations</w:t>
      </w:r>
      <w:r>
        <w:rPr>
          <w:rFonts w:ascii="Segoe UI" w:hAnsi="Segoe UI" w:cs="Segoe UI"/>
          <w:color w:val="242424"/>
        </w:rPr>
        <w:t xml:space="preserve"> </w:t>
      </w:r>
    </w:p>
    <w:p w14:paraId="04BC89CA" w14:textId="77777777" w:rsidR="00C92A8B" w:rsidRDefault="00C92A8B" w:rsidP="00C92A8B">
      <w:pPr>
        <w:rPr>
          <w:rFonts w:ascii="Segoe UI" w:hAnsi="Segoe UI" w:cs="Segoe UI"/>
          <w:color w:val="242424"/>
        </w:rPr>
      </w:pPr>
      <w:hyperlink r:id="rId40" w:history="1">
        <w:r>
          <w:rPr>
            <w:rStyle w:val="Hyperlink"/>
            <w:rFonts w:ascii="Segoe UI" w:hAnsi="Segoe UI" w:cs="Segoe UI"/>
            <w:color w:val="5B5FC7"/>
            <w:sz w:val="21"/>
            <w:szCs w:val="21"/>
          </w:rPr>
          <w:t>Find a local number</w:t>
        </w:r>
      </w:hyperlink>
      <w:r>
        <w:rPr>
          <w:rFonts w:ascii="Segoe UI" w:hAnsi="Segoe UI" w:cs="Segoe UI"/>
          <w:color w:val="242424"/>
        </w:rPr>
        <w:t xml:space="preserve"> </w:t>
      </w:r>
    </w:p>
    <w:p w14:paraId="0F00ABCA" w14:textId="7C97B7C8" w:rsidR="004F10C0" w:rsidRP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Phone conference ID: </w:t>
      </w:r>
      <w:r>
        <w:rPr>
          <w:rStyle w:val="me-email-text"/>
          <w:rFonts w:ascii="Segoe UI" w:hAnsi="Segoe UI" w:cs="Segoe UI"/>
          <w:color w:val="242424"/>
          <w:sz w:val="21"/>
          <w:szCs w:val="21"/>
        </w:rPr>
        <w:t>539 506 159#</w:t>
      </w:r>
    </w:p>
    <w:sectPr w:rsidR="004F10C0" w:rsidRPr="00C92A8B" w:rsidSect="003D76BA">
      <w:footerReference w:type="default" r:id="rId41"/>
      <w:headerReference w:type="first" r:id="rId4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34BD3" w14:textId="77777777" w:rsidR="001E1812" w:rsidRDefault="001E1812" w:rsidP="005061C8">
      <w:r>
        <w:separator/>
      </w:r>
    </w:p>
  </w:endnote>
  <w:endnote w:type="continuationSeparator" w:id="0">
    <w:p w14:paraId="11D7EE3F" w14:textId="77777777" w:rsidR="001E1812" w:rsidRDefault="001E1812"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游ゴシック"/>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F10A" w14:textId="77777777" w:rsidR="007373D1" w:rsidRDefault="00287DB2"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162F3" w14:textId="77777777" w:rsidR="001E1812" w:rsidRDefault="001E1812" w:rsidP="005061C8">
      <w:r>
        <w:separator/>
      </w:r>
    </w:p>
  </w:footnote>
  <w:footnote w:type="continuationSeparator" w:id="0">
    <w:p w14:paraId="53E98372" w14:textId="77777777" w:rsidR="001E1812" w:rsidRDefault="001E1812"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FA900" w14:textId="788FB33B" w:rsidR="007373D1" w:rsidRDefault="00287DB2" w:rsidP="00350D77">
    <w:pPr>
      <w:pStyle w:val="CRCoverPage"/>
      <w:tabs>
        <w:tab w:val="right" w:pos="9639"/>
      </w:tabs>
      <w:spacing w:after="0"/>
      <w:rPr>
        <w:b/>
        <w:i/>
        <w:noProof/>
        <w:sz w:val="28"/>
      </w:rPr>
    </w:pPr>
    <w:r w:rsidRPr="00A30680">
      <w:rPr>
        <w:rFonts w:eastAsia="ＭＳ 明朝" w:cs="Arial"/>
        <w:b/>
        <w:bCs/>
        <w:sz w:val="28"/>
        <w:szCs w:val="24"/>
        <w:lang w:val="en-US" w:eastAsia="ja-JP"/>
      </w:rPr>
      <w:t xml:space="preserve">3GPP </w:t>
    </w:r>
    <w:r w:rsidR="003D76BA" w:rsidRPr="00A30680">
      <w:rPr>
        <w:rFonts w:eastAsia="ＭＳ 明朝" w:cs="Arial"/>
        <w:b/>
        <w:bCs/>
        <w:sz w:val="28"/>
        <w:szCs w:val="24"/>
        <w:lang w:val="en-US" w:eastAsia="ja-JP"/>
      </w:rPr>
      <w:t>Conference Call on 3GPP Spec Modernization #</w:t>
    </w:r>
    <w:r w:rsidR="00F640E2">
      <w:rPr>
        <w:rFonts w:eastAsia="ＭＳ 明朝" w:cs="Arial"/>
        <w:b/>
        <w:bCs/>
        <w:sz w:val="28"/>
        <w:szCs w:val="24"/>
        <w:lang w:val="en-US" w:eastAsia="ja-JP"/>
      </w:rPr>
      <w:t>3</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ＭＳ 明朝" w:cs="Arial"/>
        <w:b/>
        <w:bCs/>
        <w:sz w:val="28"/>
        <w:szCs w:val="24"/>
        <w:lang w:val="en-US" w:eastAsia="ja-JP"/>
      </w:rPr>
      <w:t>6GSM</w:t>
    </w:r>
    <w:r w:rsidRPr="00A30680">
      <w:rPr>
        <w:rFonts w:eastAsia="ＭＳ 明朝" w:cs="Arial"/>
        <w:b/>
        <w:bCs/>
        <w:sz w:val="28"/>
        <w:szCs w:val="24"/>
        <w:lang w:val="en-US" w:eastAsia="ja-JP"/>
      </w:rPr>
      <w:t>-25</w:t>
    </w:r>
    <w:r w:rsidR="00294F61" w:rsidRPr="00A30680">
      <w:rPr>
        <w:rFonts w:eastAsia="ＭＳ 明朝" w:cs="Arial"/>
        <w:b/>
        <w:bCs/>
        <w:sz w:val="28"/>
        <w:szCs w:val="24"/>
        <w:lang w:val="en-US" w:eastAsia="ja-JP"/>
      </w:rPr>
      <w:t>0</w:t>
    </w:r>
    <w:r w:rsidR="00F640E2">
      <w:rPr>
        <w:rFonts w:eastAsia="ＭＳ 明朝" w:cs="Arial"/>
        <w:b/>
        <w:bCs/>
        <w:sz w:val="28"/>
        <w:szCs w:val="24"/>
        <w:lang w:val="en-US" w:eastAsia="ja-JP"/>
      </w:rPr>
      <w:t>20</w:t>
    </w:r>
    <w:r w:rsidR="00FA2F25">
      <w:rPr>
        <w:rFonts w:eastAsia="ＭＳ 明朝" w:cs="Arial"/>
        <w:b/>
        <w:bCs/>
        <w:sz w:val="28"/>
        <w:szCs w:val="24"/>
        <w:lang w:val="en-US" w:eastAsia="ja-JP"/>
      </w:rPr>
      <w:t>6</w:t>
    </w:r>
  </w:p>
  <w:p w14:paraId="26EBEA23" w14:textId="4F2A51FC"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F640E2">
      <w:rPr>
        <w:rFonts w:ascii="Arial" w:hAnsi="Arial" w:cs="Arial"/>
        <w:b/>
        <w:bCs/>
        <w:sz w:val="28"/>
      </w:rPr>
      <w:t>9</w:t>
    </w:r>
    <w:r w:rsidRPr="009B7056">
      <w:rPr>
        <w:rFonts w:ascii="Arial" w:hAnsi="Arial" w:cs="Arial"/>
        <w:b/>
        <w:bCs/>
        <w:sz w:val="28"/>
        <w:vertAlign w:val="superscript"/>
      </w:rPr>
      <w:t>th</w:t>
    </w:r>
    <w:r w:rsidRPr="009B7056">
      <w:rPr>
        <w:rFonts w:ascii="Arial" w:hAnsi="Arial" w:cs="Arial"/>
        <w:b/>
        <w:bCs/>
        <w:sz w:val="28"/>
      </w:rPr>
      <w:t xml:space="preserve"> </w:t>
    </w:r>
    <w:r w:rsidR="00F640E2">
      <w:rPr>
        <w:rFonts w:ascii="Arial" w:hAnsi="Arial" w:cs="Arial"/>
        <w:b/>
        <w:bCs/>
        <w:sz w:val="28"/>
      </w:rPr>
      <w:t xml:space="preserve">October </w:t>
    </w:r>
    <w:r w:rsidRPr="009B7056">
      <w:rPr>
        <w:rFonts w:ascii="Arial" w:hAnsi="Arial" w:cs="Arial"/>
        <w:b/>
        <w:bCs/>
        <w:sz w:val="28"/>
      </w:rPr>
      <w:t>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31089809">
    <w:abstractNumId w:val="1"/>
  </w:num>
  <w:num w:numId="2" w16cid:durableId="1993873386">
    <w:abstractNumId w:val="3"/>
  </w:num>
  <w:num w:numId="3" w16cid:durableId="1641612899">
    <w:abstractNumId w:val="2"/>
  </w:num>
  <w:num w:numId="4" w16cid:durableId="1186476967">
    <w:abstractNumId w:val="0"/>
  </w:num>
  <w:num w:numId="5" w16cid:durableId="1938900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243"/>
  </w:docVars>
  <w:rsids>
    <w:rsidRoot w:val="00CD7816"/>
    <w:rsid w:val="000A099F"/>
    <w:rsid w:val="000A58CE"/>
    <w:rsid w:val="000D0545"/>
    <w:rsid w:val="000E3E72"/>
    <w:rsid w:val="00104268"/>
    <w:rsid w:val="00114332"/>
    <w:rsid w:val="00116D51"/>
    <w:rsid w:val="00165BA4"/>
    <w:rsid w:val="001E1812"/>
    <w:rsid w:val="00260ACC"/>
    <w:rsid w:val="002634BC"/>
    <w:rsid w:val="002708C6"/>
    <w:rsid w:val="00287DB2"/>
    <w:rsid w:val="00294F61"/>
    <w:rsid w:val="00307443"/>
    <w:rsid w:val="003D76BA"/>
    <w:rsid w:val="003E5EC4"/>
    <w:rsid w:val="0040369C"/>
    <w:rsid w:val="0041361B"/>
    <w:rsid w:val="004918AE"/>
    <w:rsid w:val="004B0398"/>
    <w:rsid w:val="004D0EC3"/>
    <w:rsid w:val="004F10C0"/>
    <w:rsid w:val="005061C8"/>
    <w:rsid w:val="00517517"/>
    <w:rsid w:val="005439B3"/>
    <w:rsid w:val="00543CCB"/>
    <w:rsid w:val="00560C69"/>
    <w:rsid w:val="00585D7F"/>
    <w:rsid w:val="005B171F"/>
    <w:rsid w:val="005C3E88"/>
    <w:rsid w:val="006116C4"/>
    <w:rsid w:val="00613655"/>
    <w:rsid w:val="00616F67"/>
    <w:rsid w:val="006315C9"/>
    <w:rsid w:val="0064610E"/>
    <w:rsid w:val="0066582C"/>
    <w:rsid w:val="00667B04"/>
    <w:rsid w:val="006946FB"/>
    <w:rsid w:val="007373D1"/>
    <w:rsid w:val="00750725"/>
    <w:rsid w:val="007560F3"/>
    <w:rsid w:val="007B7822"/>
    <w:rsid w:val="007E5735"/>
    <w:rsid w:val="00844DA4"/>
    <w:rsid w:val="0087000F"/>
    <w:rsid w:val="0088692D"/>
    <w:rsid w:val="008C109F"/>
    <w:rsid w:val="008C2E7F"/>
    <w:rsid w:val="008C4EB2"/>
    <w:rsid w:val="008F0DD2"/>
    <w:rsid w:val="008F3FCE"/>
    <w:rsid w:val="00925EAF"/>
    <w:rsid w:val="00941079"/>
    <w:rsid w:val="0097553A"/>
    <w:rsid w:val="009F2746"/>
    <w:rsid w:val="00A0558E"/>
    <w:rsid w:val="00A20223"/>
    <w:rsid w:val="00A30680"/>
    <w:rsid w:val="00A570A8"/>
    <w:rsid w:val="00A73B27"/>
    <w:rsid w:val="00A84154"/>
    <w:rsid w:val="00A96690"/>
    <w:rsid w:val="00B10585"/>
    <w:rsid w:val="00B10967"/>
    <w:rsid w:val="00B30846"/>
    <w:rsid w:val="00B45251"/>
    <w:rsid w:val="00BA3D41"/>
    <w:rsid w:val="00BD572C"/>
    <w:rsid w:val="00BD6921"/>
    <w:rsid w:val="00C537DD"/>
    <w:rsid w:val="00C8788D"/>
    <w:rsid w:val="00C92285"/>
    <w:rsid w:val="00C92A8B"/>
    <w:rsid w:val="00CB2C6C"/>
    <w:rsid w:val="00CC5AB0"/>
    <w:rsid w:val="00CD69E4"/>
    <w:rsid w:val="00CD7816"/>
    <w:rsid w:val="00CF68FD"/>
    <w:rsid w:val="00D13DD3"/>
    <w:rsid w:val="00D2175F"/>
    <w:rsid w:val="00D24F01"/>
    <w:rsid w:val="00E518AF"/>
    <w:rsid w:val="00EC030F"/>
    <w:rsid w:val="00EE3245"/>
    <w:rsid w:val="00F20F34"/>
    <w:rsid w:val="00F2746A"/>
    <w:rsid w:val="00F47498"/>
    <w:rsid w:val="00F640E2"/>
    <w:rsid w:val="00FA2F25"/>
    <w:rsid w:val="00FC2B53"/>
    <w:rsid w:val="00FD7D16"/>
    <w:rsid w:val="00FE1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BA"/>
    <w:pPr>
      <w:spacing w:after="0" w:line="240" w:lineRule="auto"/>
    </w:pPr>
    <w:rPr>
      <w:rFonts w:ascii="Times New Roman" w:eastAsia="ＭＳ 明朝" w:hAnsi="Times New Roman" w:cs="Times New Roman"/>
      <w:kern w:val="0"/>
      <w:sz w:val="24"/>
      <w:szCs w:val="24"/>
      <w:lang w:val="en-US"/>
      <w14:ligatures w14:val="none"/>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4F10C0"/>
    <w:pPr>
      <w:numPr>
        <w:ilvl w:val="3"/>
      </w:numPr>
      <w:outlineLvl w:val="3"/>
    </w:pPr>
    <w:rPr>
      <w:i/>
    </w:rPr>
  </w:style>
  <w:style w:type="paragraph" w:styleId="Heading5">
    <w:name w:val="heading 5"/>
    <w:aliases w:val="h5,Heading5"/>
    <w:basedOn w:val="Heading4"/>
    <w:next w:val="Normal"/>
    <w:link w:val="Heading5Char"/>
    <w:uiPriority w:val="9"/>
    <w:qFormat/>
    <w:rsid w:val="004F10C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4F10C0"/>
    <w:pPr>
      <w:numPr>
        <w:ilvl w:val="5"/>
        <w:numId w:val="1"/>
      </w:numPr>
      <w:spacing w:before="240" w:after="60"/>
      <w:outlineLvl w:val="5"/>
    </w:pPr>
    <w:rPr>
      <w:rFonts w:eastAsia="Batang"/>
      <w:b/>
      <w:bCs/>
      <w:i/>
      <w:sz w:val="20"/>
      <w:szCs w:val="22"/>
      <w:lang w:val="en-GB" w:eastAsia="x-none"/>
    </w:rPr>
  </w:style>
  <w:style w:type="paragraph" w:styleId="Heading7">
    <w:name w:val="heading 7"/>
    <w:basedOn w:val="Normal"/>
    <w:next w:val="Normal"/>
    <w:link w:val="Heading7Char"/>
    <w:uiPriority w:val="9"/>
    <w:qFormat/>
    <w:rsid w:val="004F10C0"/>
    <w:pPr>
      <w:numPr>
        <w:ilvl w:val="6"/>
        <w:numId w:val="1"/>
      </w:numPr>
      <w:spacing w:before="240" w:after="60"/>
      <w:outlineLvl w:val="6"/>
    </w:pPr>
    <w:rPr>
      <w:rFonts w:eastAsia="Batang"/>
      <w:lang w:val="en-GB" w:eastAsia="x-none"/>
    </w:rPr>
  </w:style>
  <w:style w:type="paragraph" w:styleId="Heading8">
    <w:name w:val="heading 8"/>
    <w:basedOn w:val="Normal"/>
    <w:next w:val="Normal"/>
    <w:link w:val="Heading8Char"/>
    <w:uiPriority w:val="9"/>
    <w:qFormat/>
    <w:rsid w:val="004F10C0"/>
    <w:pPr>
      <w:numPr>
        <w:ilvl w:val="7"/>
        <w:numId w:val="1"/>
      </w:numPr>
      <w:spacing w:before="240" w:after="60"/>
      <w:outlineLvl w:val="7"/>
    </w:pPr>
    <w:rPr>
      <w:rFonts w:eastAsia="Batang"/>
      <w:i/>
      <w:iCs/>
      <w:lang w:val="en-GB" w:eastAsia="x-none"/>
    </w:rPr>
  </w:style>
  <w:style w:type="paragraph" w:styleId="Heading9">
    <w:name w:val="heading 9"/>
    <w:basedOn w:val="Normal"/>
    <w:next w:val="Normal"/>
    <w:link w:val="Heading9Char"/>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FooterChar">
    <w:name w:val="Footer Char"/>
    <w:basedOn w:val="DefaultParagraphFont"/>
    <w:link w:val="Footer"/>
    <w:uiPriority w:val="99"/>
    <w:rsid w:val="005061C8"/>
  </w:style>
  <w:style w:type="paragraph" w:customStyle="1" w:styleId="FP">
    <w:name w:val="FP"/>
    <w:basedOn w:val="Normal"/>
    <w:rsid w:val="003D76BA"/>
    <w:rPr>
      <w:rFonts w:ascii="Arial" w:eastAsia="Batang" w:hAnsi="Arial"/>
      <w:sz w:val="20"/>
      <w:szCs w:val="20"/>
      <w:lang w:val="en-GB" w:eastAsia="en-US"/>
    </w:rPr>
  </w:style>
  <w:style w:type="paragraph" w:customStyle="1" w:styleId="TAH">
    <w:name w:val="TAH"/>
    <w:basedOn w:val="Normal"/>
    <w:link w:val="TAHChar"/>
    <w:qFormat/>
    <w:rsid w:val="003D76BA"/>
    <w:pPr>
      <w:keepNext/>
      <w:keepLines/>
      <w:jc w:val="center"/>
    </w:pPr>
    <w:rPr>
      <w:rFonts w:ascii="Arial" w:eastAsia="Batang" w:hAnsi="Arial"/>
      <w:b/>
      <w:sz w:val="20"/>
      <w:szCs w:val="20"/>
      <w:lang w:val="en-GB" w:eastAsia="en-US"/>
    </w:rPr>
  </w:style>
  <w:style w:type="character" w:styleId="PageNumber">
    <w:name w:val="page number"/>
    <w:basedOn w:val="DefaultParagraphFont"/>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Normal"/>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Hyperlink">
    <w:name w:val="Hyperlink"/>
    <w:basedOn w:val="DefaultParagraphFont"/>
    <w:uiPriority w:val="99"/>
    <w:unhideWhenUsed/>
    <w:rsid w:val="00BD6921"/>
    <w:rPr>
      <w:color w:val="0563C1" w:themeColor="hyperlink"/>
      <w:u w:val="single"/>
    </w:rPr>
  </w:style>
  <w:style w:type="character" w:styleId="UnresolvedMention">
    <w:name w:val="Unresolved Mention"/>
    <w:basedOn w:val="DefaultParagraphFont"/>
    <w:uiPriority w:val="99"/>
    <w:semiHidden/>
    <w:unhideWhenUsed/>
    <w:rsid w:val="00BD6921"/>
    <w:rPr>
      <w:color w:val="605E5C"/>
      <w:shd w:val="clear" w:color="auto" w:fill="E1DFDD"/>
    </w:rPr>
  </w:style>
  <w:style w:type="character" w:styleId="FollowedHyperlink">
    <w:name w:val="FollowedHyperlink"/>
    <w:basedOn w:val="DefaultParagraphFont"/>
    <w:uiPriority w:val="99"/>
    <w:semiHidden/>
    <w:unhideWhenUsed/>
    <w:rsid w:val="00BD6921"/>
    <w:rPr>
      <w:color w:val="954F72" w:themeColor="followedHyperlink"/>
      <w:u w:val="single"/>
    </w:rPr>
  </w:style>
  <w:style w:type="character" w:customStyle="1" w:styleId="Heading1Char">
    <w:name w:val="Heading 1 Char"/>
    <w:basedOn w:val="DefaultParagraphFont"/>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4F10C0"/>
    <w:rPr>
      <w:rFonts w:ascii="Arial" w:eastAsia="Batang" w:hAnsi="Arial" w:cs="Times New Roman"/>
      <w:b/>
      <w:bCs/>
      <w:i/>
      <w:iCs/>
      <w:kern w:val="0"/>
      <w:sz w:val="24"/>
      <w:szCs w:val="28"/>
      <w:lang w:eastAsia="x-none"/>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F10C0"/>
    <w:rPr>
      <w:rFonts w:ascii="Arial" w:eastAsia="Batang" w:hAnsi="Arial" w:cs="Times New Roman"/>
      <w:b/>
      <w:bCs/>
      <w:kern w:val="0"/>
      <w:sz w:val="20"/>
      <w:szCs w:val="26"/>
      <w:lang w:eastAsia="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10C0"/>
    <w:rPr>
      <w:rFonts w:ascii="Arial" w:eastAsia="Batang" w:hAnsi="Arial" w:cs="Times New Roman"/>
      <w:b/>
      <w:bCs/>
      <w:i/>
      <w:kern w:val="0"/>
      <w:sz w:val="20"/>
      <w:szCs w:val="26"/>
      <w:lang w:eastAsia="x-none"/>
      <w14:ligatures w14:val="none"/>
    </w:rPr>
  </w:style>
  <w:style w:type="character" w:customStyle="1" w:styleId="Heading5Char">
    <w:name w:val="Heading 5 Char"/>
    <w:aliases w:val="h5 Char,Heading5 Char"/>
    <w:basedOn w:val="DefaultParagraphFont"/>
    <w:link w:val="Heading5"/>
    <w:uiPriority w:val="9"/>
    <w:rsid w:val="004F10C0"/>
    <w:rPr>
      <w:rFonts w:ascii="Arial" w:eastAsia="Batang" w:hAnsi="Arial" w:cs="Times New Roman"/>
      <w:b/>
      <w:iCs/>
      <w:kern w:val="0"/>
      <w:sz w:val="18"/>
      <w:szCs w:val="26"/>
      <w:lang w:eastAsia="x-none"/>
      <w14:ligatures w14:val="none"/>
    </w:rPr>
  </w:style>
  <w:style w:type="character" w:customStyle="1" w:styleId="Heading6Char">
    <w:name w:val="Heading 6 Char"/>
    <w:basedOn w:val="DefaultParagraphFont"/>
    <w:link w:val="Heading6"/>
    <w:uiPriority w:val="9"/>
    <w:rsid w:val="004F10C0"/>
    <w:rPr>
      <w:rFonts w:ascii="Times New Roman" w:eastAsia="Batang" w:hAnsi="Times New Roman" w:cs="Times New Roman"/>
      <w:b/>
      <w:bCs/>
      <w:i/>
      <w:kern w:val="0"/>
      <w:sz w:val="20"/>
      <w:lang w:eastAsia="x-none"/>
      <w14:ligatures w14:val="none"/>
    </w:rPr>
  </w:style>
  <w:style w:type="character" w:customStyle="1" w:styleId="Heading7Char">
    <w:name w:val="Heading 7 Char"/>
    <w:basedOn w:val="DefaultParagraphFont"/>
    <w:link w:val="Heading7"/>
    <w:uiPriority w:val="9"/>
    <w:rsid w:val="004F10C0"/>
    <w:rPr>
      <w:rFonts w:ascii="Times New Roman" w:eastAsia="Batang" w:hAnsi="Times New Roman" w:cs="Times New Roman"/>
      <w:kern w:val="0"/>
      <w:sz w:val="24"/>
      <w:szCs w:val="24"/>
      <w:lang w:eastAsia="x-none"/>
      <w14:ligatures w14:val="none"/>
    </w:rPr>
  </w:style>
  <w:style w:type="character" w:customStyle="1" w:styleId="Heading8Char">
    <w:name w:val="Heading 8 Char"/>
    <w:basedOn w:val="DefaultParagraphFont"/>
    <w:link w:val="Heading8"/>
    <w:uiPriority w:val="9"/>
    <w:rsid w:val="004F10C0"/>
    <w:rPr>
      <w:rFonts w:ascii="Times New Roman" w:eastAsia="Batang" w:hAnsi="Times New Roman" w:cs="Times New Roman"/>
      <w:i/>
      <w:iCs/>
      <w:kern w:val="0"/>
      <w:sz w:val="24"/>
      <w:szCs w:val="24"/>
      <w:lang w:eastAsia="x-none"/>
      <w14:ligatures w14:val="none"/>
    </w:rPr>
  </w:style>
  <w:style w:type="character" w:customStyle="1" w:styleId="Heading9Char">
    <w:name w:val="Heading 9 Char"/>
    <w:basedOn w:val="DefaultParagraphFont"/>
    <w:link w:val="Heading9"/>
    <w:uiPriority w:val="9"/>
    <w:rsid w:val="004F10C0"/>
    <w:rPr>
      <w:rFonts w:ascii="Arial" w:eastAsia="Batang" w:hAnsi="Arial" w:cs="Times New Roman"/>
      <w:kern w:val="0"/>
      <w:lang w:eastAsia="x-none"/>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F10C0"/>
    <w:rPr>
      <w:rFonts w:ascii="Arial" w:eastAsia="Batang" w:hAnsi="Arial" w:cs="Times New Roman"/>
      <w:b/>
      <w:bCs/>
      <w:kern w:val="32"/>
      <w:sz w:val="32"/>
      <w:szCs w:val="32"/>
      <w:lang w:eastAsia="x-none"/>
      <w14:ligatures w14:val="none"/>
    </w:rPr>
  </w:style>
  <w:style w:type="table" w:styleId="PlainTable1">
    <w:name w:val="Plain Table 1"/>
    <w:basedOn w:val="TableNormal"/>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DefaultParagraphFont"/>
    <w:rsid w:val="004F10C0"/>
  </w:style>
  <w:style w:type="character" w:customStyle="1" w:styleId="me-email-text-secondary">
    <w:name w:val="me-email-text-secondary"/>
    <w:basedOn w:val="DefaultParagraphFont"/>
    <w:rsid w:val="004F10C0"/>
  </w:style>
  <w:style w:type="paragraph" w:styleId="ListParagraph">
    <w:name w:val="List Paragraph"/>
    <w:basedOn w:val="Normal"/>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3/Docs/6GSM-250203.zip" TargetMode="External"/><Relationship Id="rId13" Type="http://schemas.openxmlformats.org/officeDocument/2006/relationships/hyperlink" Target="https://www.3gpp.org/ftp/workshop/FS_6GSpecs/6GSM_Meeting_03/Docs/6GSM-250208.zip" TargetMode="External"/><Relationship Id="rId18" Type="http://schemas.openxmlformats.org/officeDocument/2006/relationships/hyperlink" Target="https://www.3gpp.org/ftp/workshop/FS_6GSpecs/6GSM_Meeting_03/Docs/6GSM-250224.zip" TargetMode="External"/><Relationship Id="rId26" Type="http://schemas.openxmlformats.org/officeDocument/2006/relationships/hyperlink" Target="https://www.3gpp.org/ftp/workshop/FS_6GSpecs/6GSM_Meeting_03/Docs/6GSM-250211.zip" TargetMode="External"/><Relationship Id="rId39" Type="http://schemas.openxmlformats.org/officeDocument/2006/relationships/hyperlink" Target="tel:+33188883332,,539506159" TargetMode="External"/><Relationship Id="rId3" Type="http://schemas.openxmlformats.org/officeDocument/2006/relationships/settings" Target="settings.xml"/><Relationship Id="rId21" Type="http://schemas.openxmlformats.org/officeDocument/2006/relationships/hyperlink" Target="https://www.3gpp.org/ftp/workshop/FS_6GSpecs/6GSM_Meeting_03/Docs/6GSM-250220.zip" TargetMode="External"/><Relationship Id="rId34" Type="http://schemas.openxmlformats.org/officeDocument/2006/relationships/hyperlink" Target="https://www.3gpp.org/ftp/workshop/FS_6GSpecs/6GSM_Meeting_03/Docs/6GSM-250201.zip" TargetMode="External"/><Relationship Id="rId42" Type="http://schemas.openxmlformats.org/officeDocument/2006/relationships/header" Target="header1.xml"/><Relationship Id="rId7" Type="http://schemas.openxmlformats.org/officeDocument/2006/relationships/hyperlink" Target="https://www.3gpp.org/ftp/workshop/FS_6GSpecs/6GSM_Meeting_03/Docs/6GSM-250200.zip" TargetMode="External"/><Relationship Id="rId12" Type="http://schemas.openxmlformats.org/officeDocument/2006/relationships/hyperlink" Target="https://www.3gpp.org/ftp/workshop/FS_6GSpecs/6GSM_Meeting_03/Docs/6GSM-250202.zip" TargetMode="External"/><Relationship Id="rId17" Type="http://schemas.openxmlformats.org/officeDocument/2006/relationships/hyperlink" Target="https://www.3gpp.org/ftp/workshop/FS_6GSpecs/6GSM_Meeting_03/Docs/6GSM-250223.zip" TargetMode="External"/><Relationship Id="rId25" Type="http://schemas.openxmlformats.org/officeDocument/2006/relationships/hyperlink" Target="https://www.3gpp.org/ftp/workshop/FS_6GSpecs/6GSM_Meeting_03/Docs/6GSM-250207.zip" TargetMode="External"/><Relationship Id="rId33" Type="http://schemas.openxmlformats.org/officeDocument/2006/relationships/hyperlink" Target="https://www.3gpp.org/ftp/workshop/FS_6GSpecs/6GSM_Meeting_03/Docs/6GSM-250218.zip" TargetMode="External"/><Relationship Id="rId38" Type="http://schemas.openxmlformats.org/officeDocument/2006/relationships/hyperlink" Target="https://teams.microsoft.com/l/meetup-join/19%3ameeting_Yzc4NjhlNWQtODZmYi00YzdmLWJlYWUtYjY2MTkwNjI4NmI1%40thread.v2/0?context=%7b%22Tid%22%3a%22e6746ab5-ebdc-4e9d-821b-a71bdaf63d9b%22%2c%22Oid%22%3a%22ed3ef308-8542-4721-bc2b-9514933ffa1d%22%7d" TargetMode="External"/><Relationship Id="rId2" Type="http://schemas.openxmlformats.org/officeDocument/2006/relationships/styles" Target="styles.xml"/><Relationship Id="rId16" Type="http://schemas.openxmlformats.org/officeDocument/2006/relationships/hyperlink" Target="https://www.3gpp.org/ftp/workshop/FS_6GSpecs/6GSM_Meeting_03/Docs/6GSM-250219.zip" TargetMode="External"/><Relationship Id="rId20" Type="http://schemas.openxmlformats.org/officeDocument/2006/relationships/hyperlink" Target="https://www.3gpp.org/ftp/workshop/FS_6GSpecs/6GSM_Meeting_03/Docs/6GSM-250213.zip" TargetMode="External"/><Relationship Id="rId29" Type="http://schemas.openxmlformats.org/officeDocument/2006/relationships/hyperlink" Target="https://www.3gpp.org/ftp/workshop/FS_6GSpecs/6GSM_Meeting_03/Docs/6GSM-250227.zip"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workshop/FS_6GSpecs/6GSM_Meeting_03/Docs/6GSM-250206.zip" TargetMode="External"/><Relationship Id="rId24" Type="http://schemas.openxmlformats.org/officeDocument/2006/relationships/hyperlink" Target="https://www.3gpp.org/ftp/workshop/FS_6GSpecs/6GSM_Meeting_03/Docs/6GSM-250221.zip" TargetMode="External"/><Relationship Id="rId32" Type="http://schemas.openxmlformats.org/officeDocument/2006/relationships/hyperlink" Target="https://www.3gpp.org/ftp/workshop/FS_6GSpecs/6GSM_Meeting_03/Docs/6GSM-250217.zip" TargetMode="External"/><Relationship Id="rId37" Type="http://schemas.openxmlformats.org/officeDocument/2006/relationships/hyperlink" Target="https://aka.ms/JoinTeamsMeeting?omkt=en-US" TargetMode="External"/><Relationship Id="rId40" Type="http://schemas.openxmlformats.org/officeDocument/2006/relationships/hyperlink" Target="https://dialin.teams.microsoft.com/6ebfd620-e0c1-4c84-bfde-3fcbbd2e4671?id=539506159" TargetMode="External"/><Relationship Id="rId5" Type="http://schemas.openxmlformats.org/officeDocument/2006/relationships/footnotes" Target="footnotes.xml"/><Relationship Id="rId15" Type="http://schemas.openxmlformats.org/officeDocument/2006/relationships/hyperlink" Target="https://www.3gpp.org/ftp/workshop/FS_6GSpecs/6GSM_Meeting_03/Docs/6GSM-250215.zip" TargetMode="External"/><Relationship Id="rId23" Type="http://schemas.openxmlformats.org/officeDocument/2006/relationships/hyperlink" Target="https://www.3gpp.org/ftp/workshop/FS_6GSpecs/6GSM_Meeting_03/Docs/6GSM-250210.zip" TargetMode="External"/><Relationship Id="rId28" Type="http://schemas.openxmlformats.org/officeDocument/2006/relationships/hyperlink" Target="https://www.3gpp.org/ftp/workshop/FS_6GSpecs/6GSM_Meeting_03/Docs/6GSM-250226.zip" TargetMode="External"/><Relationship Id="rId36" Type="http://schemas.openxmlformats.org/officeDocument/2006/relationships/hyperlink" Target="https://www.3gpp.org/ftp/workshop/FS_6GSpecs/6GSM_Meeting_01/Inbox/Post-meeting%20discussion" TargetMode="External"/><Relationship Id="rId10" Type="http://schemas.openxmlformats.org/officeDocument/2006/relationships/hyperlink" Target="https://www.3gpp.org/ftp/workshop/FS_6GSpecs/6GSM_Meeting_03/Docs/6GSM-250205.zip" TargetMode="External"/><Relationship Id="rId19" Type="http://schemas.openxmlformats.org/officeDocument/2006/relationships/hyperlink" Target="https://www.3gpp.org/ftp/workshop/FS_6GSpecs/6GSM_Meeting_03/Docs/6GSM-250209.zip" TargetMode="External"/><Relationship Id="rId31" Type="http://schemas.openxmlformats.org/officeDocument/2006/relationships/hyperlink" Target="https://www.3gpp.org/ftp/workshop/FS_6GSpecs/6GSM_Meeting_03/Docs/6GSM-250216.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workshop/FS_6GSpecs/6GSM_Meeting_03/Docs/6GSM-250204.zip" TargetMode="External"/><Relationship Id="rId14" Type="http://schemas.openxmlformats.org/officeDocument/2006/relationships/hyperlink" Target="https://www.3gpp.org/ftp/workshop/FS_6GSpecs/6GSM_Meeting_03/Docs/6GSM-250214.zip" TargetMode="External"/><Relationship Id="rId22" Type="http://schemas.openxmlformats.org/officeDocument/2006/relationships/hyperlink" Target="https://www.3gpp.org/ftp/workshop/FS_6GSpecs/6GSM_Meeting_03/Docs/6GSM-250225.zip" TargetMode="External"/><Relationship Id="rId27" Type="http://schemas.openxmlformats.org/officeDocument/2006/relationships/hyperlink" Target="https://www.3gpp.org/ftp/workshop/FS_6GSpecs/6GSM_Meeting_03/Docs/6GSM-250222.zip" TargetMode="External"/><Relationship Id="rId30" Type="http://schemas.openxmlformats.org/officeDocument/2006/relationships/hyperlink" Target="https://www.3gpp.org/ftp/workshop/FS_6GSpecs/6GSM_Meeting_03/Docs/6GSM-250212.zip" TargetMode="External"/><Relationship Id="rId35" Type="http://schemas.openxmlformats.org/officeDocument/2006/relationships/hyperlink" Target="https://www.3gpp.org/ftp/workshop/FS_6GSpecs/6GSM_Meeting_03/Inbox/Post-meeting%20discussion"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docProps/app.xml><?xml version="1.0" encoding="utf-8"?>
<Properties xmlns="http://schemas.openxmlformats.org/officeDocument/2006/extended-properties" xmlns:vt="http://schemas.openxmlformats.org/officeDocument/2006/docPropsVTypes">
  <Template>Normal.dotm</Template>
  <TotalTime>99</TotalTime>
  <Pages>2</Pages>
  <Words>2744</Words>
  <Characters>14736</Characters>
  <Application>Microsoft Office Word</Application>
  <DocSecurity>0</DocSecurity>
  <Lines>921</Lines>
  <Paragraphs>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MCCr1</cp:lastModifiedBy>
  <cp:revision>12</cp:revision>
  <dcterms:created xsi:type="dcterms:W3CDTF">2025-10-22T11:31:00Z</dcterms:created>
  <dcterms:modified xsi:type="dcterms:W3CDTF">2025-10-29T00:25:00Z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